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70CF44" w14:textId="77777777" w:rsidR="000021F6" w:rsidRDefault="00C87B40">
      <w:pPr>
        <w:spacing w:after="0" w:line="240" w:lineRule="auto"/>
        <w:ind w:left="3119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                         УТВЕРЖДАЮ</w:t>
      </w:r>
    </w:p>
    <w:p w14:paraId="16CC2F4F" w14:textId="77777777" w:rsidR="000021F6" w:rsidRDefault="000021F6">
      <w:pPr>
        <w:spacing w:after="0" w:line="240" w:lineRule="auto"/>
        <w:ind w:left="5103"/>
        <w:jc w:val="right"/>
        <w:rPr>
          <w:rFonts w:ascii="Calibri" w:eastAsia="Calibri" w:hAnsi="Calibri" w:cs="Calibri"/>
        </w:rPr>
      </w:pPr>
    </w:p>
    <w:p w14:paraId="6352384A" w14:textId="77777777" w:rsidR="005B0AFA" w:rsidRPr="005B0AFA" w:rsidRDefault="005B0AFA" w:rsidP="005B0A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14:paraId="2A28C9BE" w14:textId="53D8EDE0" w:rsidR="001B7118" w:rsidRDefault="00B9317B" w:rsidP="001B711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Председатель</w:t>
      </w:r>
      <w:r w:rsidR="005B0AFA" w:rsidRPr="005B0AFA">
        <w:rPr>
          <w:rFonts w:ascii="Times New Roman" w:eastAsia="Times New Roman" w:hAnsi="Times New Roman" w:cs="Times New Roman"/>
          <w:sz w:val="26"/>
        </w:rPr>
        <w:t xml:space="preserve"> Комиссии по подготовке проекта правил землепользования и</w:t>
      </w:r>
      <w:r w:rsidR="002E4501">
        <w:rPr>
          <w:rFonts w:ascii="Times New Roman" w:eastAsia="Times New Roman" w:hAnsi="Times New Roman" w:cs="Times New Roman"/>
          <w:sz w:val="26"/>
        </w:rPr>
        <w:t> </w:t>
      </w:r>
      <w:r w:rsidR="005B0AFA" w:rsidRPr="005B0AFA">
        <w:rPr>
          <w:rFonts w:ascii="Times New Roman" w:eastAsia="Times New Roman" w:hAnsi="Times New Roman" w:cs="Times New Roman"/>
          <w:sz w:val="26"/>
        </w:rPr>
        <w:t>застройки муниципального образования «Городской округ Подольск Московской области»</w:t>
      </w:r>
    </w:p>
    <w:p w14:paraId="79889A0C" w14:textId="3204CDEB" w:rsidR="005B0AFA" w:rsidRPr="001B7118" w:rsidRDefault="009662FE" w:rsidP="001B711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Кравцов В.И.</w:t>
      </w:r>
      <w:r w:rsidR="00B9317B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B9317B">
        <w:rPr>
          <w:rFonts w:ascii="Times New Roman" w:eastAsia="Times New Roman" w:hAnsi="Times New Roman" w:cs="Times New Roman"/>
          <w:sz w:val="26"/>
          <w:u w:val="single"/>
        </w:rPr>
        <w:t xml:space="preserve">                  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  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  <w:r w:rsidR="00AC3D71">
        <w:rPr>
          <w:rFonts w:ascii="Times New Roman" w:eastAsia="Times New Roman" w:hAnsi="Times New Roman" w:cs="Times New Roman"/>
          <w:sz w:val="26"/>
          <w:u w:val="single"/>
        </w:rPr>
        <w:t xml:space="preserve">      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 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  <w:r w:rsidR="00940441">
        <w:rPr>
          <w:rFonts w:ascii="Times New Roman" w:eastAsia="Times New Roman" w:hAnsi="Times New Roman" w:cs="Times New Roman"/>
          <w:sz w:val="26"/>
          <w:u w:val="single"/>
        </w:rPr>
        <w:t>1</w:t>
      </w:r>
      <w:r w:rsidR="008F417B">
        <w:rPr>
          <w:rFonts w:ascii="Times New Roman" w:eastAsia="Times New Roman" w:hAnsi="Times New Roman" w:cs="Times New Roman"/>
          <w:sz w:val="26"/>
          <w:u w:val="single"/>
        </w:rPr>
        <w:t>4</w:t>
      </w:r>
      <w:r w:rsidR="000F4DE8">
        <w:rPr>
          <w:rFonts w:ascii="Times New Roman" w:eastAsia="Times New Roman" w:hAnsi="Times New Roman" w:cs="Times New Roman"/>
          <w:sz w:val="26"/>
          <w:u w:val="single"/>
        </w:rPr>
        <w:t>.</w:t>
      </w:r>
      <w:r w:rsidR="008F417B">
        <w:rPr>
          <w:rFonts w:ascii="Times New Roman" w:eastAsia="Times New Roman" w:hAnsi="Times New Roman" w:cs="Times New Roman"/>
          <w:sz w:val="26"/>
          <w:u w:val="single"/>
        </w:rPr>
        <w:t>09</w:t>
      </w:r>
      <w:r w:rsidR="000F4DE8">
        <w:rPr>
          <w:rFonts w:ascii="Times New Roman" w:eastAsia="Times New Roman" w:hAnsi="Times New Roman" w:cs="Times New Roman"/>
          <w:sz w:val="26"/>
          <w:u w:val="single"/>
        </w:rPr>
        <w:t>.202</w:t>
      </w:r>
      <w:r w:rsidR="00940441">
        <w:rPr>
          <w:rFonts w:ascii="Times New Roman" w:eastAsia="Times New Roman" w:hAnsi="Times New Roman" w:cs="Times New Roman"/>
          <w:sz w:val="26"/>
          <w:u w:val="single"/>
        </w:rPr>
        <w:t>6</w:t>
      </w:r>
    </w:p>
    <w:p w14:paraId="7D55A211" w14:textId="088AA624" w:rsidR="000021F6" w:rsidRPr="005B0AFA" w:rsidRDefault="005B0AFA" w:rsidP="005B0AFA">
      <w:pPr>
        <w:spacing w:after="0" w:line="240" w:lineRule="auto"/>
        <w:ind w:left="5245" w:firstLine="709"/>
        <w:rPr>
          <w:rFonts w:ascii="Calibri" w:eastAsia="Calibri" w:hAnsi="Calibri" w:cs="Calibri"/>
          <w:sz w:val="20"/>
          <w:szCs w:val="20"/>
        </w:rPr>
      </w:pPr>
      <w:r w:rsidRPr="005B0AFA">
        <w:rPr>
          <w:rFonts w:ascii="Times New Roman" w:eastAsia="Times New Roman" w:hAnsi="Times New Roman" w:cs="Times New Roman"/>
          <w:sz w:val="26"/>
        </w:rPr>
        <w:t>(</w:t>
      </w:r>
      <w:r w:rsidRPr="005B0AFA">
        <w:rPr>
          <w:rFonts w:ascii="Times New Roman" w:eastAsia="Times New Roman" w:hAnsi="Times New Roman" w:cs="Times New Roman"/>
          <w:sz w:val="20"/>
          <w:szCs w:val="20"/>
        </w:rPr>
        <w:t>должность, Ф.И.О., подпись, дата)</w:t>
      </w:r>
    </w:p>
    <w:p w14:paraId="59375A77" w14:textId="77777777" w:rsidR="000021F6" w:rsidRDefault="000021F6">
      <w:pPr>
        <w:spacing w:after="0" w:line="240" w:lineRule="auto"/>
        <w:ind w:firstLine="709"/>
        <w:jc w:val="center"/>
        <w:rPr>
          <w:rFonts w:ascii="Calibri" w:eastAsia="Calibri" w:hAnsi="Calibri" w:cs="Calibri"/>
        </w:rPr>
      </w:pPr>
    </w:p>
    <w:p w14:paraId="3B965D79" w14:textId="61190200" w:rsidR="000021F6" w:rsidRDefault="00C87B4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ЗАКЛЮЧЕНИЕ</w:t>
      </w:r>
      <w:r w:rsidR="008F417B">
        <w:rPr>
          <w:rFonts w:ascii="Times New Roman" w:eastAsia="Times New Roman" w:hAnsi="Times New Roman" w:cs="Times New Roman"/>
          <w:color w:val="000000"/>
          <w:sz w:val="24"/>
        </w:rPr>
        <w:t xml:space="preserve"> № 47</w:t>
      </w:r>
      <w:r w:rsidR="008F417B" w:rsidRPr="008F417B">
        <w:rPr>
          <w:rFonts w:ascii="Times New Roman" w:eastAsia="Times New Roman" w:hAnsi="Times New Roman" w:cs="Times New Roman"/>
          <w:color w:val="000000"/>
          <w:sz w:val="24"/>
        </w:rPr>
        <w:t xml:space="preserve">/26 от </w:t>
      </w:r>
      <w:r w:rsidR="008F417B">
        <w:rPr>
          <w:rFonts w:ascii="Times New Roman" w:eastAsia="Times New Roman" w:hAnsi="Times New Roman" w:cs="Times New Roman"/>
          <w:color w:val="000000"/>
          <w:sz w:val="24"/>
        </w:rPr>
        <w:t>14</w:t>
      </w:r>
      <w:r w:rsidR="008F417B" w:rsidRPr="008F417B">
        <w:rPr>
          <w:rFonts w:ascii="Times New Roman" w:eastAsia="Times New Roman" w:hAnsi="Times New Roman" w:cs="Times New Roman"/>
          <w:color w:val="000000"/>
          <w:sz w:val="24"/>
        </w:rPr>
        <w:t>.09.2026</w:t>
      </w:r>
    </w:p>
    <w:p w14:paraId="128CC76C" w14:textId="77777777" w:rsidR="000021F6" w:rsidRDefault="00C87B4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О РЕЗУЛЬТАТАХ ОБЩЕСТВЕННЫХ ОБСУЖДЕНИЙ</w:t>
      </w:r>
    </w:p>
    <w:p w14:paraId="3DCB3341" w14:textId="77777777" w:rsidR="000021F6" w:rsidRDefault="00C87B4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 ПРОЕКТУ</w:t>
      </w:r>
    </w:p>
    <w:p w14:paraId="377A2738" w14:textId="77777777" w:rsidR="000021F6" w:rsidRDefault="000021F6">
      <w:pPr>
        <w:spacing w:after="0" w:line="240" w:lineRule="auto"/>
        <w:ind w:left="-567"/>
        <w:jc w:val="both"/>
        <w:rPr>
          <w:rFonts w:ascii="Calibri" w:eastAsia="Calibri" w:hAnsi="Calibri" w:cs="Calibri"/>
        </w:rPr>
      </w:pPr>
    </w:p>
    <w:p w14:paraId="4E263E7E" w14:textId="622EBED8" w:rsidR="009F7018" w:rsidRDefault="00E80960" w:rsidP="00C23654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ind w:left="-142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  <w:r w:rsidRPr="00E8096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распоряжения </w:t>
      </w:r>
      <w:r w:rsidR="00C719A6" w:rsidRPr="00C719A6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о предоставлении разрешения на условно разрешенный вид использования «гостиничное обслуживание» для земельного участка с кадастровым номером 50:55:010104:6 площадью 1175 кв.м, расположенного по адресу: Российская Федерация, Московская область, г.о. Подольск, г Подольск, пр-кт Юных Ленинцев, </w:t>
      </w:r>
      <w:r w:rsidR="00C23654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                </w:t>
      </w:r>
      <w:r w:rsidR="00C719A6" w:rsidRPr="00C719A6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з/у 82в </w:t>
      </w:r>
      <w:r w:rsidR="00033CF3" w:rsidRPr="00033CF3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(далее – Проект).</w:t>
      </w:r>
    </w:p>
    <w:p w14:paraId="6FEC7F28" w14:textId="32495B95" w:rsidR="0074756A" w:rsidRDefault="00B9317B" w:rsidP="00B9317B">
      <w:pPr>
        <w:tabs>
          <w:tab w:val="left" w:pos="1832"/>
          <w:tab w:val="left" w:pos="2748"/>
          <w:tab w:val="left" w:pos="3664"/>
          <w:tab w:val="center" w:pos="4465"/>
          <w:tab w:val="left" w:pos="5910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ind w:left="-567"/>
        <w:rPr>
          <w:rFonts w:ascii="Times New Roman" w:eastAsia="Times New Roman" w:hAnsi="Times New Roman" w:cs="Times New Roman"/>
          <w:sz w:val="16"/>
          <w:shd w:val="clear" w:color="auto" w:fill="FFFFFF"/>
        </w:rPr>
      </w:pPr>
      <w:r>
        <w:rPr>
          <w:rFonts w:ascii="Times New Roman" w:eastAsia="Times New Roman" w:hAnsi="Times New Roman" w:cs="Times New Roman"/>
          <w:sz w:val="16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sz w:val="16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sz w:val="16"/>
          <w:shd w:val="clear" w:color="auto" w:fill="FFFFFF"/>
        </w:rPr>
        <w:tab/>
      </w:r>
      <w:r w:rsidR="00C87B40">
        <w:rPr>
          <w:rFonts w:ascii="Times New Roman" w:eastAsia="Times New Roman" w:hAnsi="Times New Roman" w:cs="Times New Roman"/>
          <w:sz w:val="16"/>
          <w:shd w:val="clear" w:color="auto" w:fill="FFFFFF"/>
        </w:rPr>
        <w:t>(наименование проекта)</w:t>
      </w:r>
      <w:r>
        <w:rPr>
          <w:rFonts w:ascii="Times New Roman" w:eastAsia="Times New Roman" w:hAnsi="Times New Roman" w:cs="Times New Roman"/>
          <w:sz w:val="16"/>
          <w:shd w:val="clear" w:color="auto" w:fill="FFFFFF"/>
        </w:rPr>
        <w:tab/>
      </w:r>
    </w:p>
    <w:p w14:paraId="5ED71B96" w14:textId="77777777" w:rsidR="000021F6" w:rsidRPr="0074756A" w:rsidRDefault="00C87B40" w:rsidP="00B501FB">
      <w:pPr>
        <w:pStyle w:val="a3"/>
        <w:numPr>
          <w:ilvl w:val="0"/>
          <w:numId w:val="2"/>
        </w:num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ind w:left="-993"/>
        <w:jc w:val="center"/>
        <w:rPr>
          <w:rFonts w:ascii="Times New Roman" w:eastAsia="Times New Roman" w:hAnsi="Times New Roman" w:cs="Times New Roman"/>
          <w:sz w:val="16"/>
          <w:shd w:val="clear" w:color="auto" w:fill="FFFFFF"/>
        </w:rPr>
      </w:pPr>
      <w:r w:rsidRPr="0074756A">
        <w:rPr>
          <w:rFonts w:ascii="Times New Roman" w:eastAsia="Times New Roman" w:hAnsi="Times New Roman" w:cs="Times New Roman"/>
          <w:sz w:val="26"/>
        </w:rPr>
        <w:t xml:space="preserve">Общие сведения о проекте, представленном на общественные обсуждения: </w:t>
      </w:r>
    </w:p>
    <w:p w14:paraId="7D4A45A5" w14:textId="2390BCD7" w:rsidR="000021F6" w:rsidRPr="00131468" w:rsidRDefault="00B501FB" w:rsidP="00B501FB">
      <w:pPr>
        <w:spacing w:after="0" w:line="240" w:lineRule="auto"/>
        <w:ind w:left="-142" w:hanging="142"/>
        <w:jc w:val="both"/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</w:pPr>
      <w:r w:rsidRPr="00B501FB">
        <w:rPr>
          <w:rFonts w:ascii="Times New Roman" w:eastAsia="Times New Roman" w:hAnsi="Times New Roman" w:cs="Times New Roman"/>
          <w:color w:val="000000" w:themeColor="text1"/>
          <w:sz w:val="26"/>
        </w:rPr>
        <w:t xml:space="preserve">  </w:t>
      </w:r>
      <w:r w:rsidRPr="00131468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В</w:t>
      </w:r>
      <w:r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соответствии</w:t>
      </w:r>
      <w:r w:rsidR="00C87B40" w:rsidRPr="00131468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с Правилами землепользования и застройки территории (части территории) Городского округа Подольск Московской области, </w:t>
      </w:r>
      <w:r w:rsidR="00DD1E5F" w:rsidRPr="00131468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утверждёнными</w:t>
      </w:r>
      <w:r w:rsidR="00C87B40" w:rsidRPr="00131468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постановлением Администрации Городского округа Подольск от 20.08.2021 </w:t>
      </w:r>
      <w:r w:rsidR="00C87B40" w:rsidRPr="00131468">
        <w:rPr>
          <w:rFonts w:ascii="Times New Roman" w:eastAsia="Segoe UI Symbol" w:hAnsi="Times New Roman" w:cs="Times New Roman"/>
          <w:color w:val="000000" w:themeColor="text1"/>
          <w:sz w:val="26"/>
          <w:u w:val="single"/>
        </w:rPr>
        <w:t>№</w:t>
      </w:r>
      <w:r w:rsidR="00C87B40" w:rsidRPr="00131468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1113-П </w:t>
      </w:r>
      <w:r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                     </w:t>
      </w:r>
      <w:r w:rsidR="00925188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(</w:t>
      </w:r>
      <w:r w:rsidR="00F859D5" w:rsidRPr="00F859D5">
        <w:rPr>
          <w:rFonts w:ascii="Times New Roman" w:eastAsia="Times New Roman" w:hAnsi="Times New Roman" w:cs="Times New Roman"/>
          <w:sz w:val="26"/>
          <w:u w:val="single"/>
        </w:rPr>
        <w:t>с учетом внесенных изменений</w:t>
      </w:r>
      <w:r w:rsidR="00C87B40" w:rsidRPr="00131468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), земельный участок с кадастровым номером </w:t>
      </w:r>
      <w:r w:rsidR="00C719A6" w:rsidRPr="00C719A6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50:55:010104:6 площадью 1175 кв.м</w:t>
      </w:r>
      <w:r w:rsidR="00315E7D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,</w:t>
      </w:r>
      <w:r w:rsidR="00E80960" w:rsidRPr="00E80960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</w:t>
      </w:r>
      <w:r w:rsidR="00C87B40" w:rsidRPr="00131468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расположен в </w:t>
      </w:r>
      <w:r w:rsidR="001372F2" w:rsidRPr="00131468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территориальной</w:t>
      </w:r>
      <w:r w:rsidR="00DD1E5F" w:rsidRPr="00131468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</w:t>
      </w:r>
      <w:r w:rsidR="00F12EDD" w:rsidRPr="00131468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зоне</w:t>
      </w:r>
      <w:r w:rsidR="00F12EDD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</w:t>
      </w:r>
      <w:r w:rsidR="00712937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«</w:t>
      </w:r>
      <w:r w:rsidR="00C719A6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Ж-1</w:t>
      </w:r>
      <w:r w:rsidR="00712937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» -</w:t>
      </w:r>
      <w:r w:rsidR="00712937" w:rsidRPr="00712937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</w:t>
      </w:r>
      <w:r w:rsidR="00C719A6" w:rsidRPr="00C719A6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зона многоквартирной жилой застройки</w:t>
      </w:r>
      <w:r w:rsidR="00712937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. </w:t>
      </w:r>
      <w:r w:rsidR="00D612B1" w:rsidRPr="00D612B1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Вид использования </w:t>
      </w:r>
      <w:r w:rsidR="00712937" w:rsidRPr="00712937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«</w:t>
      </w:r>
      <w:r w:rsidR="00C719A6" w:rsidRPr="00C719A6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гостиничное обслуживание</w:t>
      </w:r>
      <w:r w:rsidR="00712937" w:rsidRPr="00712937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»</w:t>
      </w:r>
      <w:r w:rsidR="00712937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</w:t>
      </w:r>
      <w:r w:rsidR="00D612B1" w:rsidRPr="00D612B1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является</w:t>
      </w:r>
      <w:r w:rsidR="00712937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</w:t>
      </w:r>
      <w:r w:rsidR="00D612B1" w:rsidRPr="00D612B1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для этой зоны условно разрешённым видом использования. </w:t>
      </w:r>
      <w:r w:rsidR="00C87B40" w:rsidRPr="00131468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</w:t>
      </w:r>
    </w:p>
    <w:p w14:paraId="255ECA52" w14:textId="77777777" w:rsidR="000021F6" w:rsidRDefault="000021F6">
      <w:pPr>
        <w:spacing w:after="0" w:line="240" w:lineRule="auto"/>
        <w:ind w:left="-567"/>
        <w:jc w:val="both"/>
        <w:rPr>
          <w:rFonts w:ascii="Calibri" w:eastAsia="Calibri" w:hAnsi="Calibri" w:cs="Calibri"/>
        </w:rPr>
      </w:pPr>
    </w:p>
    <w:p w14:paraId="40847D89" w14:textId="2722746B" w:rsidR="000021F6" w:rsidRDefault="00642EE5" w:rsidP="00B501FB">
      <w:pPr>
        <w:pStyle w:val="a3"/>
        <w:numPr>
          <w:ilvl w:val="0"/>
          <w:numId w:val="2"/>
        </w:numPr>
        <w:spacing w:after="0" w:line="240" w:lineRule="auto"/>
        <w:ind w:left="0" w:hanging="284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B501FB">
        <w:rPr>
          <w:rFonts w:ascii="Times New Roman" w:eastAsia="Times New Roman" w:hAnsi="Times New Roman" w:cs="Times New Roman"/>
          <w:sz w:val="26"/>
        </w:rPr>
        <w:t>Заявитель:</w:t>
      </w:r>
      <w:r w:rsidR="00131468" w:rsidRPr="00131468">
        <w:t xml:space="preserve"> </w:t>
      </w:r>
      <w:r w:rsidR="00C719A6" w:rsidRPr="00B501FB">
        <w:rPr>
          <w:rFonts w:ascii="Times New Roman" w:eastAsia="Times New Roman" w:hAnsi="Times New Roman" w:cs="Times New Roman"/>
          <w:sz w:val="26"/>
          <w:u w:val="single"/>
        </w:rPr>
        <w:t>ООО «КЭСЭЛ»</w:t>
      </w:r>
      <w:r w:rsidR="009662FE" w:rsidRPr="00B501FB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14D3B582" w14:textId="77777777" w:rsidR="00B501FB" w:rsidRPr="00B501FB" w:rsidRDefault="00B501FB" w:rsidP="00B501FB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</w:p>
    <w:p w14:paraId="573BD8B2" w14:textId="0E150BFB" w:rsidR="00315E7D" w:rsidRPr="00B501FB" w:rsidRDefault="00FA0FA3" w:rsidP="00B501FB">
      <w:pPr>
        <w:pStyle w:val="a3"/>
        <w:numPr>
          <w:ilvl w:val="0"/>
          <w:numId w:val="2"/>
        </w:numPr>
        <w:spacing w:after="0" w:line="240" w:lineRule="auto"/>
        <w:ind w:left="-284" w:firstLine="0"/>
        <w:jc w:val="both"/>
        <w:rPr>
          <w:rFonts w:ascii="Times New Roman" w:eastAsia="Times New Roman" w:hAnsi="Times New Roman" w:cs="Times New Roman"/>
          <w:sz w:val="24"/>
          <w:u w:val="single"/>
        </w:rPr>
      </w:pPr>
      <w:r w:rsidRPr="00B501FB">
        <w:rPr>
          <w:rFonts w:ascii="Times New Roman" w:eastAsia="Times New Roman" w:hAnsi="Times New Roman" w:cs="Times New Roman"/>
          <w:sz w:val="26"/>
        </w:rPr>
        <w:t xml:space="preserve">Организация - </w:t>
      </w:r>
      <w:r w:rsidRPr="00B501FB">
        <w:rPr>
          <w:rFonts w:ascii="Times New Roman" w:eastAsia="Times New Roman" w:hAnsi="Times New Roman" w:cs="Times New Roman"/>
          <w:sz w:val="26"/>
          <w:u w:val="single"/>
        </w:rPr>
        <w:t xml:space="preserve">разработчик: </w:t>
      </w:r>
      <w:r w:rsidR="00C719A6" w:rsidRPr="00B501FB">
        <w:rPr>
          <w:rFonts w:ascii="Times New Roman" w:eastAsia="Times New Roman" w:hAnsi="Times New Roman" w:cs="Times New Roman"/>
          <w:sz w:val="26"/>
          <w:u w:val="single"/>
        </w:rPr>
        <w:t>заключение о соблюдении требований технических регламентов при размещении планируемого к строительству, реконструкции объекта капитального строительства при реализации разрешения на УРВИ «</w:t>
      </w:r>
      <w:r w:rsidR="00770626" w:rsidRPr="00B501FB">
        <w:rPr>
          <w:rFonts w:ascii="Times New Roman" w:eastAsia="Times New Roman" w:hAnsi="Times New Roman" w:cs="Times New Roman"/>
          <w:sz w:val="26"/>
          <w:u w:val="single"/>
        </w:rPr>
        <w:t>гостиничное обслуживание</w:t>
      </w:r>
      <w:r w:rsidR="00C719A6" w:rsidRPr="00B501FB">
        <w:rPr>
          <w:rFonts w:ascii="Times New Roman" w:eastAsia="Times New Roman" w:hAnsi="Times New Roman" w:cs="Times New Roman"/>
          <w:sz w:val="26"/>
          <w:u w:val="single"/>
        </w:rPr>
        <w:t>» выполнено ООО «</w:t>
      </w:r>
      <w:r w:rsidR="008F417B" w:rsidRPr="00B501FB">
        <w:rPr>
          <w:rFonts w:ascii="Times New Roman" w:eastAsia="Times New Roman" w:hAnsi="Times New Roman" w:cs="Times New Roman"/>
          <w:sz w:val="26"/>
          <w:u w:val="single"/>
        </w:rPr>
        <w:t>АБ Бинолим</w:t>
      </w:r>
      <w:r w:rsidR="00C719A6" w:rsidRPr="00B501FB">
        <w:rPr>
          <w:rFonts w:ascii="Times New Roman" w:eastAsia="Times New Roman" w:hAnsi="Times New Roman" w:cs="Times New Roman"/>
          <w:sz w:val="26"/>
          <w:u w:val="single"/>
        </w:rPr>
        <w:t>», 14210</w:t>
      </w:r>
      <w:r w:rsidR="008F417B" w:rsidRPr="00B501FB">
        <w:rPr>
          <w:rFonts w:ascii="Times New Roman" w:eastAsia="Times New Roman" w:hAnsi="Times New Roman" w:cs="Times New Roman"/>
          <w:sz w:val="26"/>
          <w:u w:val="single"/>
        </w:rPr>
        <w:t>4</w:t>
      </w:r>
      <w:r w:rsidR="00C719A6" w:rsidRPr="00B501FB">
        <w:rPr>
          <w:rFonts w:ascii="Times New Roman" w:eastAsia="Times New Roman" w:hAnsi="Times New Roman" w:cs="Times New Roman"/>
          <w:sz w:val="26"/>
          <w:u w:val="single"/>
        </w:rPr>
        <w:t xml:space="preserve">, Московская область, город Подольск, улица </w:t>
      </w:r>
      <w:r w:rsidR="008F417B" w:rsidRPr="00B501FB">
        <w:rPr>
          <w:rFonts w:ascii="Times New Roman" w:eastAsia="Times New Roman" w:hAnsi="Times New Roman" w:cs="Times New Roman"/>
          <w:sz w:val="26"/>
          <w:u w:val="single"/>
        </w:rPr>
        <w:t>Литейная</w:t>
      </w:r>
      <w:r w:rsidR="00C719A6" w:rsidRPr="00B501FB">
        <w:rPr>
          <w:rFonts w:ascii="Times New Roman" w:eastAsia="Times New Roman" w:hAnsi="Times New Roman" w:cs="Times New Roman"/>
          <w:sz w:val="26"/>
          <w:u w:val="single"/>
        </w:rPr>
        <w:t>, д.</w:t>
      </w:r>
      <w:r w:rsidR="008F417B" w:rsidRPr="00B501FB">
        <w:rPr>
          <w:rFonts w:ascii="Times New Roman" w:eastAsia="Times New Roman" w:hAnsi="Times New Roman" w:cs="Times New Roman"/>
          <w:sz w:val="26"/>
          <w:u w:val="single"/>
        </w:rPr>
        <w:t xml:space="preserve"> 13Б</w:t>
      </w:r>
      <w:r w:rsidR="00C719A6" w:rsidRPr="00B501FB">
        <w:rPr>
          <w:rFonts w:ascii="Times New Roman" w:eastAsia="Times New Roman" w:hAnsi="Times New Roman" w:cs="Times New Roman"/>
          <w:sz w:val="26"/>
          <w:u w:val="single"/>
        </w:rPr>
        <w:t xml:space="preserve">, </w:t>
      </w:r>
      <w:r w:rsidR="008F417B" w:rsidRPr="00B501FB">
        <w:rPr>
          <w:rFonts w:ascii="Times New Roman" w:eastAsia="Times New Roman" w:hAnsi="Times New Roman" w:cs="Times New Roman"/>
          <w:sz w:val="26"/>
          <w:u w:val="single"/>
        </w:rPr>
        <w:t>пом</w:t>
      </w:r>
      <w:r w:rsidR="00C719A6" w:rsidRPr="00B501FB">
        <w:rPr>
          <w:rFonts w:ascii="Times New Roman" w:eastAsia="Times New Roman" w:hAnsi="Times New Roman" w:cs="Times New Roman"/>
          <w:sz w:val="26"/>
          <w:u w:val="single"/>
        </w:rPr>
        <w:t>.1</w:t>
      </w:r>
      <w:r w:rsidR="008F417B" w:rsidRPr="00B501FB">
        <w:rPr>
          <w:rFonts w:ascii="Times New Roman" w:eastAsia="Times New Roman" w:hAnsi="Times New Roman" w:cs="Times New Roman"/>
          <w:sz w:val="26"/>
          <w:u w:val="single"/>
        </w:rPr>
        <w:t>4</w:t>
      </w:r>
      <w:r w:rsidR="00C719A6" w:rsidRPr="00B501FB">
        <w:rPr>
          <w:rFonts w:ascii="Times New Roman" w:eastAsia="Times New Roman" w:hAnsi="Times New Roman" w:cs="Times New Roman"/>
          <w:sz w:val="26"/>
          <w:u w:val="single"/>
        </w:rPr>
        <w:t xml:space="preserve"> Тел/факс 8 (49</w:t>
      </w:r>
      <w:r w:rsidR="008F417B" w:rsidRPr="00B501FB">
        <w:rPr>
          <w:rFonts w:ascii="Times New Roman" w:eastAsia="Times New Roman" w:hAnsi="Times New Roman" w:cs="Times New Roman"/>
          <w:sz w:val="26"/>
          <w:u w:val="single"/>
        </w:rPr>
        <w:t>5) 197-77-71.</w:t>
      </w:r>
    </w:p>
    <w:p w14:paraId="0BE27AC6" w14:textId="77777777" w:rsidR="00DE4C80" w:rsidRPr="00DE4C80" w:rsidRDefault="00DE4C80" w:rsidP="00DE4C80">
      <w:pPr>
        <w:pStyle w:val="a3"/>
        <w:ind w:left="-207"/>
        <w:jc w:val="both"/>
        <w:rPr>
          <w:rFonts w:ascii="Calibri" w:eastAsia="Calibri" w:hAnsi="Calibri" w:cs="Calibri"/>
        </w:rPr>
      </w:pPr>
    </w:p>
    <w:p w14:paraId="1377AD3D" w14:textId="07C587B1" w:rsidR="000021F6" w:rsidRDefault="00FA0FA3" w:rsidP="00B501FB">
      <w:pPr>
        <w:ind w:left="-284"/>
        <w:jc w:val="both"/>
        <w:rPr>
          <w:rFonts w:ascii="Calibri" w:eastAsia="Calibri" w:hAnsi="Calibri" w:cs="Calibri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4</w:t>
      </w:r>
      <w:r w:rsidR="00C87B40" w:rsidRPr="00410C4C">
        <w:rPr>
          <w:rFonts w:ascii="Times New Roman" w:eastAsia="Times New Roman" w:hAnsi="Times New Roman" w:cs="Times New Roman"/>
          <w:sz w:val="26"/>
        </w:rPr>
        <w:t xml:space="preserve">. Сроки проведения общественных </w:t>
      </w:r>
      <w:r w:rsidR="00313199" w:rsidRPr="00410C4C">
        <w:rPr>
          <w:rFonts w:ascii="Times New Roman" w:eastAsia="Times New Roman" w:hAnsi="Times New Roman" w:cs="Times New Roman"/>
          <w:sz w:val="26"/>
        </w:rPr>
        <w:t>обсуждений</w:t>
      </w:r>
      <w:r w:rsidR="000237F8">
        <w:rPr>
          <w:rFonts w:ascii="Times New Roman" w:eastAsia="Times New Roman" w:hAnsi="Times New Roman" w:cs="Times New Roman"/>
          <w:sz w:val="26"/>
        </w:rPr>
        <w:t xml:space="preserve">: </w:t>
      </w:r>
      <w:r w:rsidR="00CD5E68" w:rsidRPr="002E620E">
        <w:rPr>
          <w:rFonts w:ascii="Times New Roman" w:eastAsia="Times New Roman" w:hAnsi="Times New Roman" w:cs="Times New Roman"/>
          <w:sz w:val="26"/>
        </w:rPr>
        <w:t xml:space="preserve">– </w:t>
      </w:r>
      <w:r w:rsidR="00712937" w:rsidRPr="00712937">
        <w:rPr>
          <w:rFonts w:ascii="Times New Roman" w:eastAsia="Times New Roman" w:hAnsi="Times New Roman" w:cs="Times New Roman"/>
          <w:sz w:val="26"/>
          <w:u w:val="single"/>
        </w:rPr>
        <w:t xml:space="preserve">с </w:t>
      </w:r>
      <w:r w:rsidR="008F417B">
        <w:rPr>
          <w:rFonts w:ascii="Times New Roman" w:eastAsia="Times New Roman" w:hAnsi="Times New Roman" w:cs="Times New Roman"/>
          <w:sz w:val="26"/>
          <w:u w:val="single"/>
        </w:rPr>
        <w:t>31</w:t>
      </w:r>
      <w:r w:rsidR="00712937" w:rsidRPr="00712937">
        <w:rPr>
          <w:rFonts w:ascii="Times New Roman" w:eastAsia="Times New Roman" w:hAnsi="Times New Roman" w:cs="Times New Roman"/>
          <w:sz w:val="26"/>
          <w:u w:val="single"/>
        </w:rPr>
        <w:t>.</w:t>
      </w:r>
      <w:r w:rsidR="00940441">
        <w:rPr>
          <w:rFonts w:ascii="Times New Roman" w:eastAsia="Times New Roman" w:hAnsi="Times New Roman" w:cs="Times New Roman"/>
          <w:sz w:val="26"/>
          <w:u w:val="single"/>
        </w:rPr>
        <w:t>0</w:t>
      </w:r>
      <w:r w:rsidR="008F417B">
        <w:rPr>
          <w:rFonts w:ascii="Times New Roman" w:eastAsia="Times New Roman" w:hAnsi="Times New Roman" w:cs="Times New Roman"/>
          <w:sz w:val="26"/>
          <w:u w:val="single"/>
        </w:rPr>
        <w:t>8</w:t>
      </w:r>
      <w:r w:rsidR="00712937" w:rsidRPr="00712937">
        <w:rPr>
          <w:rFonts w:ascii="Times New Roman" w:eastAsia="Times New Roman" w:hAnsi="Times New Roman" w:cs="Times New Roman"/>
          <w:sz w:val="26"/>
          <w:u w:val="single"/>
        </w:rPr>
        <w:t>.202</w:t>
      </w:r>
      <w:r w:rsidR="00940441">
        <w:rPr>
          <w:rFonts w:ascii="Times New Roman" w:eastAsia="Times New Roman" w:hAnsi="Times New Roman" w:cs="Times New Roman"/>
          <w:sz w:val="26"/>
          <w:u w:val="single"/>
        </w:rPr>
        <w:t>6</w:t>
      </w:r>
      <w:r w:rsidR="00712937" w:rsidRPr="00712937">
        <w:rPr>
          <w:rFonts w:ascii="Times New Roman" w:eastAsia="Times New Roman" w:hAnsi="Times New Roman" w:cs="Times New Roman"/>
          <w:sz w:val="26"/>
          <w:u w:val="single"/>
        </w:rPr>
        <w:t xml:space="preserve"> по </w:t>
      </w:r>
      <w:r w:rsidR="00940441">
        <w:rPr>
          <w:rFonts w:ascii="Times New Roman" w:eastAsia="Times New Roman" w:hAnsi="Times New Roman" w:cs="Times New Roman"/>
          <w:sz w:val="26"/>
          <w:u w:val="single"/>
        </w:rPr>
        <w:t>1</w:t>
      </w:r>
      <w:r w:rsidR="008F417B">
        <w:rPr>
          <w:rFonts w:ascii="Times New Roman" w:eastAsia="Times New Roman" w:hAnsi="Times New Roman" w:cs="Times New Roman"/>
          <w:sz w:val="26"/>
          <w:u w:val="single"/>
        </w:rPr>
        <w:t>4</w:t>
      </w:r>
      <w:r w:rsidR="00712937" w:rsidRPr="00712937">
        <w:rPr>
          <w:rFonts w:ascii="Times New Roman" w:eastAsia="Times New Roman" w:hAnsi="Times New Roman" w:cs="Times New Roman"/>
          <w:sz w:val="26"/>
          <w:u w:val="single"/>
        </w:rPr>
        <w:t>.</w:t>
      </w:r>
      <w:r w:rsidR="00940441">
        <w:rPr>
          <w:rFonts w:ascii="Times New Roman" w:eastAsia="Times New Roman" w:hAnsi="Times New Roman" w:cs="Times New Roman"/>
          <w:sz w:val="26"/>
          <w:u w:val="single"/>
        </w:rPr>
        <w:t>0</w:t>
      </w:r>
      <w:r w:rsidR="008F417B">
        <w:rPr>
          <w:rFonts w:ascii="Times New Roman" w:eastAsia="Times New Roman" w:hAnsi="Times New Roman" w:cs="Times New Roman"/>
          <w:sz w:val="26"/>
          <w:u w:val="single"/>
        </w:rPr>
        <w:t>9</w:t>
      </w:r>
      <w:r w:rsidR="00712937" w:rsidRPr="00712937">
        <w:rPr>
          <w:rFonts w:ascii="Times New Roman" w:eastAsia="Times New Roman" w:hAnsi="Times New Roman" w:cs="Times New Roman"/>
          <w:sz w:val="26"/>
          <w:u w:val="single"/>
        </w:rPr>
        <w:t>.202</w:t>
      </w:r>
      <w:r w:rsidR="00940441">
        <w:rPr>
          <w:rFonts w:ascii="Times New Roman" w:eastAsia="Times New Roman" w:hAnsi="Times New Roman" w:cs="Times New Roman"/>
          <w:sz w:val="26"/>
          <w:u w:val="single"/>
        </w:rPr>
        <w:t>6</w:t>
      </w:r>
      <w:r w:rsidR="00CA4399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7847E7C5" w14:textId="77777777" w:rsidR="00515F7E" w:rsidRPr="000237F8" w:rsidRDefault="00515F7E" w:rsidP="00515F7E">
      <w:pPr>
        <w:spacing w:after="0" w:line="240" w:lineRule="auto"/>
        <w:jc w:val="both"/>
        <w:rPr>
          <w:rFonts w:ascii="Calibri" w:eastAsia="Calibri" w:hAnsi="Calibri" w:cs="Calibri"/>
          <w:u w:val="single"/>
        </w:rPr>
      </w:pPr>
    </w:p>
    <w:p w14:paraId="713DB43B" w14:textId="315EC3C7" w:rsidR="000021F6" w:rsidRPr="00B501FB" w:rsidRDefault="00B501FB" w:rsidP="00B501FB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 w:firstLine="426"/>
        <w:jc w:val="both"/>
        <w:rPr>
          <w:rFonts w:ascii="Times New Roman" w:eastAsia="Times New Roman" w:hAnsi="Times New Roman" w:cs="Times New Roman"/>
          <w:sz w:val="26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shd w:val="clear" w:color="auto" w:fill="FFFFFF"/>
        </w:rPr>
        <w:t>5.</w:t>
      </w:r>
      <w:r w:rsidR="00C87B40" w:rsidRPr="00B501FB">
        <w:rPr>
          <w:rFonts w:ascii="Times New Roman" w:eastAsia="Times New Roman" w:hAnsi="Times New Roman" w:cs="Times New Roman"/>
          <w:sz w:val="26"/>
          <w:shd w:val="clear" w:color="auto" w:fill="FFFFFF"/>
        </w:rPr>
        <w:t>Формы оповещения о начале общественных обсуждений:</w:t>
      </w:r>
    </w:p>
    <w:p w14:paraId="3CA5BC29" w14:textId="77777777" w:rsidR="00B501FB" w:rsidRPr="00B501FB" w:rsidRDefault="00B501FB" w:rsidP="00B501FB">
      <w:pPr>
        <w:pStyle w:val="a3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sz w:val="26"/>
          <w:shd w:val="clear" w:color="auto" w:fill="FFFFFF"/>
        </w:rPr>
      </w:pPr>
    </w:p>
    <w:p w14:paraId="0D948CB6" w14:textId="0372C213" w:rsidR="00940441" w:rsidRDefault="00B501FB" w:rsidP="00B501FB">
      <w:pPr>
        <w:spacing w:after="200" w:line="240" w:lineRule="auto"/>
        <w:ind w:left="-284" w:hanging="283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 xml:space="preserve">    </w:t>
      </w:r>
      <w:r w:rsidR="00C87B40">
        <w:rPr>
          <w:rFonts w:ascii="Times New Roman" w:eastAsia="Times New Roman" w:hAnsi="Times New Roman" w:cs="Times New Roman"/>
          <w:sz w:val="26"/>
          <w:u w:val="single"/>
        </w:rPr>
        <w:t xml:space="preserve">Информация о проведении общественных обсуждений была опубликована </w:t>
      </w:r>
      <w:r w:rsidR="000F4DE8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       </w:t>
      </w:r>
      <w:r w:rsidR="002E620E" w:rsidRPr="002E620E">
        <w:rPr>
          <w:rFonts w:ascii="Times New Roman" w:eastAsia="Segoe UI Symbol" w:hAnsi="Times New Roman" w:cs="Times New Roman"/>
          <w:sz w:val="26"/>
          <w:u w:val="single"/>
        </w:rPr>
        <w:t xml:space="preserve">на официальном сайте Администрации Городского округа Подольск http://подольск-администрация.рф/ в разделе «Документы», подраздел «Публичные слушания» </w:t>
      </w:r>
      <w:r w:rsidR="004647C5">
        <w:rPr>
          <w:rFonts w:ascii="Times New Roman" w:eastAsia="Segoe UI Symbol" w:hAnsi="Times New Roman" w:cs="Times New Roman"/>
          <w:sz w:val="26"/>
          <w:u w:val="single"/>
        </w:rPr>
        <w:t>21</w:t>
      </w:r>
      <w:r w:rsidR="00235795" w:rsidRPr="00235795">
        <w:rPr>
          <w:rFonts w:ascii="Times New Roman" w:eastAsia="Segoe UI Symbol" w:hAnsi="Times New Roman" w:cs="Times New Roman"/>
          <w:sz w:val="26"/>
          <w:u w:val="single"/>
        </w:rPr>
        <w:t>.</w:t>
      </w:r>
      <w:r w:rsidR="00D909B4">
        <w:rPr>
          <w:rFonts w:ascii="Times New Roman" w:eastAsia="Segoe UI Symbol" w:hAnsi="Times New Roman" w:cs="Times New Roman"/>
          <w:sz w:val="26"/>
          <w:u w:val="single"/>
        </w:rPr>
        <w:t>0</w:t>
      </w:r>
      <w:r w:rsidR="004647C5">
        <w:rPr>
          <w:rFonts w:ascii="Times New Roman" w:eastAsia="Segoe UI Symbol" w:hAnsi="Times New Roman" w:cs="Times New Roman"/>
          <w:sz w:val="26"/>
          <w:u w:val="single"/>
        </w:rPr>
        <w:t>8</w:t>
      </w:r>
      <w:r w:rsidR="00235795" w:rsidRPr="00235795">
        <w:rPr>
          <w:rFonts w:ascii="Times New Roman" w:eastAsia="Segoe UI Symbol" w:hAnsi="Times New Roman" w:cs="Times New Roman"/>
          <w:sz w:val="26"/>
          <w:u w:val="single"/>
        </w:rPr>
        <w:t>.202</w:t>
      </w:r>
      <w:r w:rsidR="00D909B4">
        <w:rPr>
          <w:rFonts w:ascii="Times New Roman" w:eastAsia="Segoe UI Symbol" w:hAnsi="Times New Roman" w:cs="Times New Roman"/>
          <w:sz w:val="26"/>
          <w:u w:val="single"/>
        </w:rPr>
        <w:t>6</w:t>
      </w:r>
      <w:r w:rsidR="00C87B40" w:rsidRPr="00F859D5">
        <w:rPr>
          <w:rFonts w:ascii="Times New Roman" w:eastAsia="Times New Roman" w:hAnsi="Times New Roman" w:cs="Times New Roman"/>
          <w:sz w:val="26"/>
          <w:u w:val="single"/>
        </w:rPr>
        <w:t xml:space="preserve">, </w:t>
      </w:r>
      <w:r w:rsidR="000628BE">
        <w:rPr>
          <w:rFonts w:ascii="Times New Roman" w:eastAsia="Times New Roman" w:hAnsi="Times New Roman" w:cs="Times New Roman"/>
          <w:sz w:val="26"/>
          <w:u w:val="single"/>
        </w:rPr>
        <w:t xml:space="preserve">   </w:t>
      </w:r>
      <w:r w:rsidR="00C87B40">
        <w:rPr>
          <w:rFonts w:ascii="Times New Roman" w:eastAsia="Times New Roman" w:hAnsi="Times New Roman" w:cs="Times New Roman"/>
          <w:sz w:val="26"/>
          <w:u w:val="single"/>
        </w:rPr>
        <w:t xml:space="preserve">на </w:t>
      </w:r>
      <w:r w:rsidR="000F4DE8">
        <w:rPr>
          <w:rFonts w:ascii="Times New Roman" w:eastAsia="Times New Roman" w:hAnsi="Times New Roman" w:cs="Times New Roman"/>
          <w:sz w:val="26"/>
          <w:u w:val="single"/>
        </w:rPr>
        <w:t xml:space="preserve">информационном </w:t>
      </w:r>
      <w:r w:rsidR="009D7096">
        <w:rPr>
          <w:rFonts w:ascii="Times New Roman" w:eastAsia="Times New Roman" w:hAnsi="Times New Roman" w:cs="Times New Roman"/>
          <w:sz w:val="26"/>
          <w:u w:val="single"/>
        </w:rPr>
        <w:t>стенде на</w:t>
      </w:r>
      <w:r w:rsidR="001A6679">
        <w:rPr>
          <w:rFonts w:ascii="Times New Roman" w:eastAsia="Times New Roman" w:hAnsi="Times New Roman" w:cs="Times New Roman"/>
          <w:sz w:val="26"/>
          <w:u w:val="single"/>
        </w:rPr>
        <w:t xml:space="preserve"> территории </w:t>
      </w:r>
      <w:r w:rsidR="00A4173F">
        <w:rPr>
          <w:rFonts w:ascii="Times New Roman" w:eastAsia="Times New Roman" w:hAnsi="Times New Roman" w:cs="Times New Roman"/>
          <w:sz w:val="26"/>
          <w:u w:val="single"/>
        </w:rPr>
        <w:t>вблизи земельного участка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</w:t>
      </w:r>
      <w:r w:rsidR="005C2C06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A4173F">
        <w:rPr>
          <w:rFonts w:ascii="Times New Roman" w:eastAsia="Times New Roman" w:hAnsi="Times New Roman" w:cs="Times New Roman"/>
          <w:sz w:val="26"/>
          <w:u w:val="single"/>
        </w:rPr>
        <w:t xml:space="preserve">с кадастровым номером </w:t>
      </w:r>
      <w:r w:rsidR="00C719A6" w:rsidRPr="00C719A6">
        <w:rPr>
          <w:rFonts w:ascii="Times New Roman" w:eastAsia="Times New Roman" w:hAnsi="Times New Roman" w:cs="Times New Roman"/>
          <w:sz w:val="26"/>
          <w:u w:val="single"/>
        </w:rPr>
        <w:t>50:55:010104:6</w:t>
      </w:r>
      <w:r w:rsidR="00C87B40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648C0D32" w14:textId="77777777" w:rsidR="00B501FB" w:rsidRDefault="00B501FB" w:rsidP="00B501F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u w:val="single"/>
        </w:rPr>
      </w:pPr>
    </w:p>
    <w:p w14:paraId="707D6EC1" w14:textId="71E9B9FB" w:rsidR="000021F6" w:rsidRDefault="00FA0FA3" w:rsidP="00B501FB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lastRenderedPageBreak/>
        <w:t>6</w:t>
      </w:r>
      <w:r w:rsidR="00C87B40">
        <w:rPr>
          <w:rFonts w:ascii="Times New Roman" w:eastAsia="Times New Roman" w:hAnsi="Times New Roman" w:cs="Times New Roman"/>
          <w:sz w:val="26"/>
        </w:rPr>
        <w:t>. Сведения о проведении экспозиции по материалам:</w:t>
      </w:r>
    </w:p>
    <w:p w14:paraId="75E816DF" w14:textId="77777777" w:rsidR="00B501FB" w:rsidRDefault="00B501FB" w:rsidP="00B501FB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6"/>
        </w:rPr>
      </w:pPr>
    </w:p>
    <w:p w14:paraId="170ED043" w14:textId="31303858" w:rsidR="000021F6" w:rsidRDefault="00C87B40" w:rsidP="00B501FB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Экспозиция по матер</w:t>
      </w:r>
      <w:r w:rsidR="00ED055B">
        <w:rPr>
          <w:rFonts w:ascii="Times New Roman" w:eastAsia="Times New Roman" w:hAnsi="Times New Roman" w:cs="Times New Roman"/>
          <w:sz w:val="26"/>
          <w:u w:val="single"/>
        </w:rPr>
        <w:t xml:space="preserve">иалам Проекта была проведена </w:t>
      </w:r>
      <w:r w:rsidR="00515F7E" w:rsidRPr="00515F7E">
        <w:rPr>
          <w:rFonts w:ascii="Times New Roman" w:eastAsia="Times New Roman" w:hAnsi="Times New Roman" w:cs="Times New Roman"/>
          <w:sz w:val="26"/>
          <w:u w:val="single"/>
        </w:rPr>
        <w:t xml:space="preserve">с </w:t>
      </w:r>
      <w:r w:rsidR="00DE4C80">
        <w:rPr>
          <w:rFonts w:ascii="Times New Roman" w:eastAsia="Times New Roman" w:hAnsi="Times New Roman" w:cs="Times New Roman"/>
          <w:sz w:val="26"/>
          <w:u w:val="single"/>
        </w:rPr>
        <w:t>31</w:t>
      </w:r>
      <w:r w:rsidR="00921F0B">
        <w:rPr>
          <w:rFonts w:ascii="Times New Roman" w:eastAsia="Times New Roman" w:hAnsi="Times New Roman" w:cs="Times New Roman"/>
          <w:sz w:val="26"/>
          <w:u w:val="single"/>
        </w:rPr>
        <w:t>.</w:t>
      </w:r>
      <w:r w:rsidR="00940441">
        <w:rPr>
          <w:rFonts w:ascii="Times New Roman" w:eastAsia="Times New Roman" w:hAnsi="Times New Roman" w:cs="Times New Roman"/>
          <w:sz w:val="26"/>
          <w:u w:val="single"/>
        </w:rPr>
        <w:t>0</w:t>
      </w:r>
      <w:r w:rsidR="00DE4C80">
        <w:rPr>
          <w:rFonts w:ascii="Times New Roman" w:eastAsia="Times New Roman" w:hAnsi="Times New Roman" w:cs="Times New Roman"/>
          <w:sz w:val="26"/>
          <w:u w:val="single"/>
        </w:rPr>
        <w:t>8</w:t>
      </w:r>
      <w:r w:rsidR="000733A6" w:rsidRPr="000733A6">
        <w:rPr>
          <w:rFonts w:ascii="Times New Roman" w:eastAsia="Times New Roman" w:hAnsi="Times New Roman" w:cs="Times New Roman"/>
          <w:sz w:val="26"/>
          <w:u w:val="single"/>
        </w:rPr>
        <w:t>.202</w:t>
      </w:r>
      <w:r w:rsidR="00940441">
        <w:rPr>
          <w:rFonts w:ascii="Times New Roman" w:eastAsia="Times New Roman" w:hAnsi="Times New Roman" w:cs="Times New Roman"/>
          <w:sz w:val="26"/>
          <w:u w:val="single"/>
        </w:rPr>
        <w:t>6</w:t>
      </w:r>
      <w:r w:rsidR="000733A6" w:rsidRPr="000733A6">
        <w:rPr>
          <w:rFonts w:ascii="Times New Roman" w:eastAsia="Times New Roman" w:hAnsi="Times New Roman" w:cs="Times New Roman"/>
          <w:sz w:val="26"/>
          <w:u w:val="single"/>
        </w:rPr>
        <w:t xml:space="preserve"> по </w:t>
      </w:r>
      <w:r w:rsidR="00940441">
        <w:rPr>
          <w:rFonts w:ascii="Times New Roman" w:eastAsia="Times New Roman" w:hAnsi="Times New Roman" w:cs="Times New Roman"/>
          <w:sz w:val="26"/>
          <w:u w:val="single"/>
        </w:rPr>
        <w:t>0</w:t>
      </w:r>
      <w:r w:rsidR="00DE4C80">
        <w:rPr>
          <w:rFonts w:ascii="Times New Roman" w:eastAsia="Times New Roman" w:hAnsi="Times New Roman" w:cs="Times New Roman"/>
          <w:sz w:val="26"/>
          <w:u w:val="single"/>
        </w:rPr>
        <w:t>7</w:t>
      </w:r>
      <w:r w:rsidR="00940441">
        <w:rPr>
          <w:rFonts w:ascii="Times New Roman" w:eastAsia="Times New Roman" w:hAnsi="Times New Roman" w:cs="Times New Roman"/>
          <w:sz w:val="26"/>
          <w:u w:val="single"/>
        </w:rPr>
        <w:t>.0</w:t>
      </w:r>
      <w:r w:rsidR="00DE4C80">
        <w:rPr>
          <w:rFonts w:ascii="Times New Roman" w:eastAsia="Times New Roman" w:hAnsi="Times New Roman" w:cs="Times New Roman"/>
          <w:sz w:val="26"/>
          <w:u w:val="single"/>
        </w:rPr>
        <w:t>9</w:t>
      </w:r>
      <w:r w:rsidR="003E150B">
        <w:rPr>
          <w:rFonts w:ascii="Times New Roman" w:eastAsia="Times New Roman" w:hAnsi="Times New Roman" w:cs="Times New Roman"/>
          <w:sz w:val="26"/>
          <w:u w:val="single"/>
        </w:rPr>
        <w:t>.</w:t>
      </w:r>
      <w:r w:rsidR="000733A6" w:rsidRPr="000733A6">
        <w:rPr>
          <w:rFonts w:ascii="Times New Roman" w:eastAsia="Times New Roman" w:hAnsi="Times New Roman" w:cs="Times New Roman"/>
          <w:sz w:val="26"/>
          <w:u w:val="single"/>
        </w:rPr>
        <w:t>202</w:t>
      </w:r>
      <w:r w:rsidR="00940441">
        <w:rPr>
          <w:rFonts w:ascii="Times New Roman" w:eastAsia="Times New Roman" w:hAnsi="Times New Roman" w:cs="Times New Roman"/>
          <w:sz w:val="26"/>
          <w:u w:val="single"/>
        </w:rPr>
        <w:t>6</w:t>
      </w:r>
      <w:r w:rsidR="00515F7E" w:rsidRPr="00515F7E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по адресу: Московская область, г. Подольск, ул. Кирова, д. 4, у каб.308. </w:t>
      </w:r>
      <w:r w:rsidR="006C053F">
        <w:rPr>
          <w:rFonts w:ascii="Times New Roman" w:eastAsia="Times New Roman" w:hAnsi="Times New Roman" w:cs="Times New Roman"/>
          <w:sz w:val="26"/>
          <w:u w:val="single"/>
        </w:rPr>
        <w:t xml:space="preserve">Предложений и замечаний </w:t>
      </w:r>
      <w:r w:rsidR="000F7BEC">
        <w:rPr>
          <w:rFonts w:ascii="Times New Roman" w:eastAsia="Times New Roman" w:hAnsi="Times New Roman" w:cs="Times New Roman"/>
          <w:sz w:val="26"/>
          <w:u w:val="single"/>
        </w:rPr>
        <w:t>поступило</w:t>
      </w:r>
      <w:r w:rsidR="00DE4C80">
        <w:rPr>
          <w:rFonts w:ascii="Times New Roman" w:eastAsia="Times New Roman" w:hAnsi="Times New Roman" w:cs="Times New Roman"/>
          <w:sz w:val="26"/>
          <w:u w:val="single"/>
        </w:rPr>
        <w:t xml:space="preserve"> 4</w:t>
      </w:r>
      <w:r w:rsidR="000F4DE8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2E584E6B" w14:textId="77777777" w:rsidR="000021F6" w:rsidRDefault="000021F6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alibri" w:eastAsia="Calibri" w:hAnsi="Calibri" w:cs="Calibri"/>
        </w:rPr>
      </w:pPr>
    </w:p>
    <w:p w14:paraId="0CC51B91" w14:textId="031266C8" w:rsidR="000021F6" w:rsidRDefault="00FA0FA3" w:rsidP="00B501FB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283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shd w:val="clear" w:color="auto" w:fill="FFFFFF"/>
        </w:rPr>
        <w:t>7</w:t>
      </w:r>
      <w:r w:rsidR="00B501FB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. </w:t>
      </w:r>
      <w:r w:rsidR="00C87B40">
        <w:rPr>
          <w:rFonts w:ascii="Times New Roman" w:eastAsia="Times New Roman" w:hAnsi="Times New Roman" w:cs="Times New Roman"/>
          <w:sz w:val="26"/>
          <w:shd w:val="clear" w:color="auto" w:fill="FFFFFF"/>
        </w:rPr>
        <w:t>Количество участников общественных обсу</w:t>
      </w:r>
      <w:r w:rsidR="00501F01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ждений, которые приняли участие                                </w:t>
      </w:r>
      <w:r w:rsidR="00C87B40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в общественных обсуждениях </w:t>
      </w:r>
      <w:r w:rsidR="00C87B4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–</w:t>
      </w:r>
      <w:r w:rsidR="005C2C06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</w:t>
      </w:r>
      <w:r w:rsidR="004647C5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4</w:t>
      </w:r>
      <w:r w:rsidR="00DE4C8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.</w:t>
      </w:r>
    </w:p>
    <w:p w14:paraId="73FDCB97" w14:textId="77777777" w:rsidR="00B501FB" w:rsidRDefault="00B501FB" w:rsidP="00B501FB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283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</w:p>
    <w:tbl>
      <w:tblPr>
        <w:tblStyle w:val="a4"/>
        <w:tblpPr w:leftFromText="180" w:rightFromText="180" w:vertAnchor="text" w:horzAnchor="margin" w:tblpY="58"/>
        <w:tblW w:w="10061" w:type="dxa"/>
        <w:tblLayout w:type="fixed"/>
        <w:tblLook w:val="04A0" w:firstRow="1" w:lastRow="0" w:firstColumn="1" w:lastColumn="0" w:noHBand="0" w:noVBand="1"/>
      </w:tblPr>
      <w:tblGrid>
        <w:gridCol w:w="5376"/>
        <w:gridCol w:w="1377"/>
        <w:gridCol w:w="3308"/>
      </w:tblGrid>
      <w:tr w:rsidR="004647C5" w:rsidRPr="003F4ECA" w14:paraId="606BA232" w14:textId="77777777" w:rsidTr="00501F01">
        <w:trPr>
          <w:trHeight w:val="415"/>
        </w:trPr>
        <w:tc>
          <w:tcPr>
            <w:tcW w:w="5376" w:type="dxa"/>
          </w:tcPr>
          <w:p w14:paraId="520AA191" w14:textId="77777777" w:rsidR="004647C5" w:rsidRPr="003F4ECA" w:rsidRDefault="004647C5" w:rsidP="004647C5">
            <w:pPr>
              <w:jc w:val="center"/>
              <w:rPr>
                <w:rFonts w:ascii="Times New Roman" w:hAnsi="Times New Roman"/>
              </w:rPr>
            </w:pPr>
            <w:r w:rsidRPr="003F4ECA">
              <w:rPr>
                <w:rFonts w:ascii="Times New Roman" w:hAnsi="Times New Roman"/>
              </w:rPr>
              <w:t>Предложения и замечания участников общественных обсуждений</w:t>
            </w:r>
          </w:p>
        </w:tc>
        <w:tc>
          <w:tcPr>
            <w:tcW w:w="1377" w:type="dxa"/>
          </w:tcPr>
          <w:p w14:paraId="7CE50A3E" w14:textId="77777777" w:rsidR="004647C5" w:rsidRPr="003F4ECA" w:rsidRDefault="004647C5" w:rsidP="004647C5">
            <w:pPr>
              <w:jc w:val="center"/>
              <w:rPr>
                <w:rFonts w:ascii="Times New Roman" w:hAnsi="Times New Roman"/>
              </w:rPr>
            </w:pPr>
            <w:r w:rsidRPr="003F4ECA">
              <w:rPr>
                <w:rFonts w:ascii="Times New Roman" w:hAnsi="Times New Roman"/>
              </w:rPr>
              <w:t>Количество</w:t>
            </w:r>
          </w:p>
        </w:tc>
        <w:tc>
          <w:tcPr>
            <w:tcW w:w="3308" w:type="dxa"/>
          </w:tcPr>
          <w:p w14:paraId="79C6F32B" w14:textId="77777777" w:rsidR="004647C5" w:rsidRPr="003F4ECA" w:rsidRDefault="004647C5" w:rsidP="004647C5">
            <w:pPr>
              <w:jc w:val="center"/>
              <w:rPr>
                <w:rFonts w:ascii="Times New Roman" w:hAnsi="Times New Roman"/>
              </w:rPr>
            </w:pPr>
            <w:r w:rsidRPr="003F4ECA">
              <w:rPr>
                <w:rFonts w:ascii="Times New Roman" w:hAnsi="Times New Roman"/>
              </w:rPr>
              <w:t>Выводы</w:t>
            </w:r>
          </w:p>
        </w:tc>
      </w:tr>
      <w:tr w:rsidR="004647C5" w:rsidRPr="003F4ECA" w14:paraId="563DCCD5" w14:textId="77777777" w:rsidTr="00501F01">
        <w:trPr>
          <w:trHeight w:val="325"/>
        </w:trPr>
        <w:tc>
          <w:tcPr>
            <w:tcW w:w="5376" w:type="dxa"/>
          </w:tcPr>
          <w:p w14:paraId="1C3A2F75" w14:textId="77777777" w:rsidR="004647C5" w:rsidRPr="00F3139B" w:rsidRDefault="004647C5" w:rsidP="004647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39B">
              <w:rPr>
                <w:rFonts w:ascii="Times New Roman" w:hAnsi="Times New Roman" w:cs="Times New Roman"/>
                <w:sz w:val="24"/>
                <w:szCs w:val="24"/>
              </w:rPr>
              <w:t>Прошу отказать в предоставлении данной услуги и внести в протокол следующие замечания:</w:t>
            </w:r>
          </w:p>
          <w:p w14:paraId="7F3B666E" w14:textId="77777777" w:rsidR="004647C5" w:rsidRPr="00F3139B" w:rsidRDefault="004647C5" w:rsidP="004647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39B">
              <w:rPr>
                <w:rFonts w:ascii="Times New Roman" w:hAnsi="Times New Roman" w:cs="Times New Roman"/>
                <w:sz w:val="24"/>
                <w:szCs w:val="24"/>
              </w:rPr>
              <w:t>— данное изменение нарушит право жителей на комфортное проживание в микрорайоне;</w:t>
            </w:r>
          </w:p>
          <w:p w14:paraId="24D57C61" w14:textId="77777777" w:rsidR="004647C5" w:rsidRPr="00F3139B" w:rsidRDefault="004647C5" w:rsidP="004647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39B">
              <w:rPr>
                <w:rFonts w:ascii="Times New Roman" w:hAnsi="Times New Roman" w:cs="Times New Roman"/>
                <w:sz w:val="24"/>
                <w:szCs w:val="24"/>
              </w:rPr>
              <w:t>— здание и земельный участок используются не по назначению. В назначении указан-магазин, а де-факто: хостел, баня, шиномонтаж;</w:t>
            </w:r>
          </w:p>
          <w:p w14:paraId="2D1156CD" w14:textId="77777777" w:rsidR="004647C5" w:rsidRPr="00F3139B" w:rsidRDefault="004647C5" w:rsidP="004647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39B">
              <w:rPr>
                <w:rFonts w:ascii="Times New Roman" w:hAnsi="Times New Roman" w:cs="Times New Roman"/>
                <w:sz w:val="24"/>
                <w:szCs w:val="24"/>
              </w:rPr>
              <w:t>— жители хостела оставляют за собой горы мусора на близлежащих территориях, о чем неоднократно сообщаем в Администрацию города;</w:t>
            </w:r>
          </w:p>
          <w:p w14:paraId="0D3BCDD8" w14:textId="77777777" w:rsidR="004647C5" w:rsidRPr="00F3139B" w:rsidRDefault="004647C5" w:rsidP="004647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39B">
              <w:rPr>
                <w:rFonts w:ascii="Times New Roman" w:hAnsi="Times New Roman" w:cs="Times New Roman"/>
                <w:sz w:val="24"/>
                <w:szCs w:val="24"/>
              </w:rPr>
              <w:t>— постоянное распитие алкогольных напитков постояльцев хостела в соседних дворах МКД;</w:t>
            </w:r>
          </w:p>
          <w:p w14:paraId="4A548300" w14:textId="77777777" w:rsidR="004647C5" w:rsidRPr="002E620E" w:rsidRDefault="004647C5" w:rsidP="004647C5">
            <w:pPr>
              <w:rPr>
                <w:rFonts w:ascii="Times New Roman" w:hAnsi="Times New Roman" w:cs="Times New Roman"/>
              </w:rPr>
            </w:pPr>
            <w:r w:rsidRPr="00F3139B">
              <w:rPr>
                <w:rFonts w:ascii="Times New Roman" w:hAnsi="Times New Roman" w:cs="Times New Roman"/>
                <w:sz w:val="24"/>
                <w:szCs w:val="24"/>
              </w:rPr>
              <w:t>— данный земельный участок расположен в непосредственной близости к жилому МКД Проспект Юных Ленинцев, д.84. Нарушены градостроительные нормы</w:t>
            </w:r>
          </w:p>
        </w:tc>
        <w:tc>
          <w:tcPr>
            <w:tcW w:w="1377" w:type="dxa"/>
          </w:tcPr>
          <w:p w14:paraId="2732854C" w14:textId="77777777" w:rsidR="004647C5" w:rsidRPr="003B4785" w:rsidRDefault="004647C5" w:rsidP="004647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308" w:type="dxa"/>
          </w:tcPr>
          <w:p w14:paraId="58307678" w14:textId="77777777" w:rsidR="004647C5" w:rsidRPr="003B4785" w:rsidRDefault="004647C5" w:rsidP="004647C5">
            <w:pPr>
              <w:tabs>
                <w:tab w:val="left" w:pos="24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Учесть предложения.</w:t>
            </w:r>
          </w:p>
        </w:tc>
      </w:tr>
    </w:tbl>
    <w:p w14:paraId="6DE5DFA3" w14:textId="77777777" w:rsidR="00FA0FA3" w:rsidRDefault="00FA0FA3" w:rsidP="00FA0FA3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44578A4E" w14:textId="262B1383" w:rsidR="000021F6" w:rsidRPr="00DE4C80" w:rsidRDefault="00FA0FA3" w:rsidP="00B501FB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8</w:t>
      </w:r>
      <w:r w:rsidR="00C8353D">
        <w:rPr>
          <w:rFonts w:ascii="Times New Roman" w:eastAsia="Times New Roman" w:hAnsi="Times New Roman" w:cs="Times New Roman"/>
          <w:sz w:val="26"/>
        </w:rPr>
        <w:t xml:space="preserve">. </w:t>
      </w:r>
      <w:r w:rsidR="00C87B40">
        <w:rPr>
          <w:rFonts w:ascii="Times New Roman" w:eastAsia="Times New Roman" w:hAnsi="Times New Roman" w:cs="Times New Roman"/>
          <w:sz w:val="26"/>
        </w:rPr>
        <w:t xml:space="preserve">Количество предложений и замечаний от участников общественных обсуждений: </w:t>
      </w:r>
      <w:r w:rsidR="004647C5" w:rsidRPr="00DE4C80">
        <w:rPr>
          <w:rFonts w:ascii="Times New Roman" w:eastAsia="Times New Roman" w:hAnsi="Times New Roman" w:cs="Times New Roman"/>
          <w:sz w:val="26"/>
          <w:u w:val="single"/>
        </w:rPr>
        <w:t>4</w:t>
      </w:r>
    </w:p>
    <w:p w14:paraId="50AF796E" w14:textId="77777777" w:rsidR="00DE4C80" w:rsidRDefault="00DE4C80" w:rsidP="00787DDC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46902D87" w14:textId="38A24187" w:rsidR="000021F6" w:rsidRDefault="00DE4C80" w:rsidP="00DE36ED">
      <w:pPr>
        <w:tabs>
          <w:tab w:val="left" w:pos="567"/>
          <w:tab w:val="left" w:pos="7230"/>
        </w:tabs>
        <w:spacing w:after="0" w:line="240" w:lineRule="auto"/>
        <w:ind w:left="-567" w:firstLine="283"/>
        <w:jc w:val="both"/>
        <w:rPr>
          <w:rFonts w:ascii="Times New Roman" w:eastAsia="Segoe UI Symbol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9</w:t>
      </w:r>
      <w:r w:rsidR="00C87B40" w:rsidRPr="00B46B70">
        <w:rPr>
          <w:rFonts w:ascii="Times New Roman" w:eastAsia="Times New Roman" w:hAnsi="Times New Roman" w:cs="Times New Roman"/>
          <w:sz w:val="26"/>
        </w:rPr>
        <w:t xml:space="preserve">. </w:t>
      </w:r>
      <w:r w:rsidR="004647C5" w:rsidRPr="004647C5">
        <w:rPr>
          <w:rFonts w:ascii="Times New Roman" w:eastAsia="Times New Roman" w:hAnsi="Times New Roman" w:cs="Times New Roman"/>
          <w:sz w:val="26"/>
        </w:rPr>
        <w:t xml:space="preserve">Реквизиты протокола общественных обсуждений - </w:t>
      </w:r>
      <w:r w:rsidR="004647C5" w:rsidRPr="004647C5">
        <w:rPr>
          <w:rFonts w:ascii="Times New Roman" w:eastAsia="Times New Roman" w:hAnsi="Times New Roman" w:cs="Times New Roman"/>
          <w:sz w:val="26"/>
          <w:u w:val="single"/>
        </w:rPr>
        <w:t>№ 4</w:t>
      </w:r>
      <w:r w:rsidR="00DE40CB">
        <w:rPr>
          <w:rFonts w:ascii="Times New Roman" w:eastAsia="Times New Roman" w:hAnsi="Times New Roman" w:cs="Times New Roman"/>
          <w:sz w:val="26"/>
          <w:u w:val="single"/>
        </w:rPr>
        <w:t>7</w:t>
      </w:r>
      <w:r w:rsidR="004647C5" w:rsidRPr="004647C5">
        <w:rPr>
          <w:rFonts w:ascii="Times New Roman" w:eastAsia="Times New Roman" w:hAnsi="Times New Roman" w:cs="Times New Roman"/>
          <w:sz w:val="26"/>
          <w:u w:val="single"/>
        </w:rPr>
        <w:t xml:space="preserve">/26 от </w:t>
      </w:r>
      <w:r w:rsidR="00E30313">
        <w:rPr>
          <w:rFonts w:ascii="Times New Roman" w:eastAsia="Times New Roman" w:hAnsi="Times New Roman" w:cs="Times New Roman"/>
          <w:sz w:val="26"/>
          <w:u w:val="single"/>
        </w:rPr>
        <w:t>14</w:t>
      </w:r>
      <w:r w:rsidR="004647C5" w:rsidRPr="004647C5">
        <w:rPr>
          <w:rFonts w:ascii="Times New Roman" w:eastAsia="Times New Roman" w:hAnsi="Times New Roman" w:cs="Times New Roman"/>
          <w:sz w:val="26"/>
          <w:u w:val="single"/>
        </w:rPr>
        <w:t>.09.2026</w:t>
      </w:r>
    </w:p>
    <w:p w14:paraId="49B49BBC" w14:textId="77777777" w:rsidR="0066771A" w:rsidRDefault="0066771A" w:rsidP="00DE4C80">
      <w:pPr>
        <w:tabs>
          <w:tab w:val="left" w:pos="7230"/>
        </w:tabs>
        <w:spacing w:after="0" w:line="240" w:lineRule="auto"/>
        <w:jc w:val="both"/>
        <w:rPr>
          <w:rFonts w:ascii="Times New Roman" w:eastAsia="Segoe UI Symbol" w:hAnsi="Times New Roman" w:cs="Times New Roman"/>
          <w:sz w:val="26"/>
          <w:u w:val="single"/>
        </w:rPr>
      </w:pPr>
    </w:p>
    <w:p w14:paraId="2EB48E93" w14:textId="6A8D968A" w:rsidR="003B4785" w:rsidRDefault="00DE4C80" w:rsidP="00B501FB">
      <w:pPr>
        <w:tabs>
          <w:tab w:val="left" w:pos="7230"/>
        </w:tabs>
        <w:spacing w:after="0" w:line="240" w:lineRule="auto"/>
        <w:ind w:left="-426" w:hanging="425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Segoe UI Symbol" w:hAnsi="Times New Roman" w:cs="Times New Roman"/>
          <w:sz w:val="26"/>
        </w:rPr>
        <w:t xml:space="preserve">       10.</w:t>
      </w:r>
      <w:r w:rsidR="00C87B40">
        <w:rPr>
          <w:rFonts w:ascii="Times New Roman" w:eastAsia="Times New Roman" w:hAnsi="Times New Roman" w:cs="Times New Roman"/>
          <w:sz w:val="26"/>
        </w:rPr>
        <w:t>Аргументированные рекомендации комиссии о целесообразности</w:t>
      </w:r>
      <w:r w:rsidR="00E902F6">
        <w:rPr>
          <w:rFonts w:ascii="Times New Roman" w:eastAsia="Times New Roman" w:hAnsi="Times New Roman" w:cs="Times New Roman"/>
          <w:sz w:val="26"/>
        </w:rPr>
        <w:t xml:space="preserve"> </w:t>
      </w:r>
      <w:r w:rsidR="00390D9F">
        <w:rPr>
          <w:rFonts w:ascii="Times New Roman" w:eastAsia="Times New Roman" w:hAnsi="Times New Roman" w:cs="Times New Roman"/>
          <w:sz w:val="26"/>
        </w:rPr>
        <w:t xml:space="preserve">                                                    </w:t>
      </w:r>
      <w:r w:rsidR="00B501FB">
        <w:rPr>
          <w:rFonts w:ascii="Times New Roman" w:eastAsia="Times New Roman" w:hAnsi="Times New Roman" w:cs="Times New Roman"/>
          <w:sz w:val="26"/>
        </w:rPr>
        <w:t xml:space="preserve">  </w:t>
      </w:r>
      <w:r w:rsidR="00C87B40">
        <w:rPr>
          <w:rFonts w:ascii="Times New Roman" w:eastAsia="Times New Roman" w:hAnsi="Times New Roman" w:cs="Times New Roman"/>
          <w:sz w:val="26"/>
        </w:rPr>
        <w:t xml:space="preserve">или нецелесообразности </w:t>
      </w:r>
      <w:r w:rsidR="00324B9A">
        <w:rPr>
          <w:rFonts w:ascii="Times New Roman" w:eastAsia="Times New Roman" w:hAnsi="Times New Roman" w:cs="Times New Roman"/>
          <w:sz w:val="26"/>
        </w:rPr>
        <w:t>учёта</w:t>
      </w:r>
      <w:r w:rsidR="00C87B40">
        <w:rPr>
          <w:rFonts w:ascii="Times New Roman" w:eastAsia="Times New Roman" w:hAnsi="Times New Roman" w:cs="Times New Roman"/>
          <w:sz w:val="26"/>
        </w:rPr>
        <w:t xml:space="preserve"> </w:t>
      </w:r>
      <w:r w:rsidR="00324B9A">
        <w:rPr>
          <w:rFonts w:ascii="Times New Roman" w:eastAsia="Times New Roman" w:hAnsi="Times New Roman" w:cs="Times New Roman"/>
          <w:sz w:val="26"/>
        </w:rPr>
        <w:t>внесённых</w:t>
      </w:r>
      <w:r w:rsidR="00C87B40">
        <w:rPr>
          <w:rFonts w:ascii="Times New Roman" w:eastAsia="Times New Roman" w:hAnsi="Times New Roman" w:cs="Times New Roman"/>
          <w:sz w:val="26"/>
        </w:rPr>
        <w:t xml:space="preserve"> участниками общественных обсуждений предложений и замечаний и выводы по результатам общественных обсуждений</w:t>
      </w:r>
      <w:r w:rsidR="004E5B3F">
        <w:rPr>
          <w:rFonts w:ascii="Times New Roman" w:eastAsia="Times New Roman" w:hAnsi="Times New Roman" w:cs="Times New Roman"/>
          <w:sz w:val="26"/>
        </w:rPr>
        <w:t>:</w:t>
      </w:r>
    </w:p>
    <w:p w14:paraId="322F22E7" w14:textId="77777777" w:rsidR="00B501FB" w:rsidRPr="00C8353D" w:rsidRDefault="00B501FB" w:rsidP="00B501FB">
      <w:pPr>
        <w:tabs>
          <w:tab w:val="left" w:pos="7230"/>
        </w:tabs>
        <w:spacing w:after="0" w:line="240" w:lineRule="auto"/>
        <w:ind w:left="-426" w:hanging="425"/>
        <w:jc w:val="both"/>
        <w:rPr>
          <w:rFonts w:ascii="Times New Roman" w:eastAsia="Segoe UI Symbol" w:hAnsi="Times New Roman" w:cs="Times New Roman"/>
          <w:sz w:val="26"/>
          <w:u w:val="single"/>
        </w:rPr>
      </w:pPr>
    </w:p>
    <w:p w14:paraId="68FB8726" w14:textId="3466E652" w:rsidR="005A042A" w:rsidRDefault="00171757" w:rsidP="00B501FB">
      <w:pPr>
        <w:spacing w:after="0" w:line="240" w:lineRule="auto"/>
        <w:ind w:left="-426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171757">
        <w:rPr>
          <w:rFonts w:ascii="Times New Roman" w:eastAsia="Times New Roman" w:hAnsi="Times New Roman" w:cs="Times New Roman"/>
          <w:sz w:val="26"/>
          <w:u w:val="single"/>
        </w:rPr>
        <w:t xml:space="preserve">Общественные обсуждения по проекту распоряжения </w:t>
      </w:r>
      <w:r w:rsidR="00921F0B" w:rsidRPr="00921F0B">
        <w:rPr>
          <w:rFonts w:ascii="Times New Roman" w:eastAsia="Times New Roman" w:hAnsi="Times New Roman" w:cs="Times New Roman"/>
          <w:sz w:val="26"/>
          <w:u w:val="single"/>
        </w:rPr>
        <w:t xml:space="preserve">о предоставлении разрешения </w:t>
      </w:r>
      <w:r w:rsidR="001B680D">
        <w:rPr>
          <w:rFonts w:ascii="Times New Roman" w:eastAsia="Times New Roman" w:hAnsi="Times New Roman" w:cs="Times New Roman"/>
          <w:sz w:val="26"/>
          <w:u w:val="single"/>
        </w:rPr>
        <w:t xml:space="preserve">                 </w:t>
      </w:r>
      <w:r w:rsidR="00921F0B" w:rsidRPr="00921F0B">
        <w:rPr>
          <w:rFonts w:ascii="Times New Roman" w:eastAsia="Times New Roman" w:hAnsi="Times New Roman" w:cs="Times New Roman"/>
          <w:sz w:val="26"/>
          <w:u w:val="single"/>
        </w:rPr>
        <w:t xml:space="preserve">на условно разрешенный вид использования «гостиничное обслуживание» для земельного участка с кадастровым номером 50:55:010104:6 площадью 1175 кв.м, расположенного </w:t>
      </w:r>
      <w:r w:rsidR="001B680D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</w:t>
      </w:r>
      <w:r w:rsidR="00921F0B" w:rsidRPr="00921F0B">
        <w:rPr>
          <w:rFonts w:ascii="Times New Roman" w:eastAsia="Times New Roman" w:hAnsi="Times New Roman" w:cs="Times New Roman"/>
          <w:sz w:val="26"/>
          <w:u w:val="single"/>
        </w:rPr>
        <w:t>по адресу: Российская Федерация, Московская область, г.о. Подольск, г</w:t>
      </w:r>
      <w:r w:rsidR="00D909B4">
        <w:rPr>
          <w:rFonts w:ascii="Times New Roman" w:eastAsia="Times New Roman" w:hAnsi="Times New Roman" w:cs="Times New Roman"/>
          <w:sz w:val="26"/>
          <w:u w:val="single"/>
        </w:rPr>
        <w:t>.</w:t>
      </w:r>
      <w:r w:rsidR="00921F0B" w:rsidRPr="00921F0B">
        <w:rPr>
          <w:rFonts w:ascii="Times New Roman" w:eastAsia="Times New Roman" w:hAnsi="Times New Roman" w:cs="Times New Roman"/>
          <w:sz w:val="26"/>
          <w:u w:val="single"/>
        </w:rPr>
        <w:t xml:space="preserve"> Подольск,</w:t>
      </w:r>
      <w:r w:rsidR="00787DDC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</w:t>
      </w:r>
      <w:r w:rsidR="00921F0B" w:rsidRPr="00921F0B">
        <w:rPr>
          <w:rFonts w:ascii="Times New Roman" w:eastAsia="Times New Roman" w:hAnsi="Times New Roman" w:cs="Times New Roman"/>
          <w:sz w:val="26"/>
          <w:u w:val="single"/>
        </w:rPr>
        <w:t xml:space="preserve"> пр-кт Юных Ленинцев, з/у 82в</w:t>
      </w:r>
      <w:r w:rsidR="00921F0B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BE5B53">
        <w:rPr>
          <w:rFonts w:ascii="Times New Roman" w:eastAsia="Times New Roman" w:hAnsi="Times New Roman" w:cs="Times New Roman"/>
          <w:sz w:val="26"/>
          <w:u w:val="single"/>
        </w:rPr>
        <w:t>состоялись.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</w:p>
    <w:p w14:paraId="167CDE98" w14:textId="59BCE4BD" w:rsidR="00E219AA" w:rsidRDefault="00940441" w:rsidP="00B501FB">
      <w:pPr>
        <w:spacing w:after="0" w:line="240" w:lineRule="auto"/>
        <w:ind w:left="-426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 xml:space="preserve">Поступило </w:t>
      </w:r>
      <w:r w:rsidR="00501F01">
        <w:rPr>
          <w:rFonts w:ascii="Times New Roman" w:eastAsia="Times New Roman" w:hAnsi="Times New Roman" w:cs="Times New Roman"/>
          <w:sz w:val="26"/>
          <w:u w:val="single"/>
        </w:rPr>
        <w:t xml:space="preserve">4 </w:t>
      </w:r>
      <w:r>
        <w:rPr>
          <w:rFonts w:ascii="Times New Roman" w:eastAsia="Times New Roman" w:hAnsi="Times New Roman" w:cs="Times New Roman"/>
          <w:sz w:val="26"/>
          <w:u w:val="single"/>
        </w:rPr>
        <w:t>отрицательн</w:t>
      </w:r>
      <w:r w:rsidR="00501F01">
        <w:rPr>
          <w:rFonts w:ascii="Times New Roman" w:eastAsia="Times New Roman" w:hAnsi="Times New Roman" w:cs="Times New Roman"/>
          <w:sz w:val="26"/>
          <w:u w:val="single"/>
        </w:rPr>
        <w:t>ых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предложени</w:t>
      </w:r>
      <w:r w:rsidR="00501F01">
        <w:rPr>
          <w:rFonts w:ascii="Times New Roman" w:eastAsia="Times New Roman" w:hAnsi="Times New Roman" w:cs="Times New Roman"/>
          <w:sz w:val="26"/>
          <w:u w:val="single"/>
        </w:rPr>
        <w:t>я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и замечани</w:t>
      </w:r>
      <w:r w:rsidR="00501F01">
        <w:rPr>
          <w:rFonts w:ascii="Times New Roman" w:eastAsia="Times New Roman" w:hAnsi="Times New Roman" w:cs="Times New Roman"/>
          <w:sz w:val="26"/>
          <w:u w:val="single"/>
        </w:rPr>
        <w:t>я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от </w:t>
      </w:r>
      <w:r w:rsidR="005A042A" w:rsidRPr="005A042A">
        <w:rPr>
          <w:rFonts w:ascii="Times New Roman" w:eastAsia="Times New Roman" w:hAnsi="Times New Roman" w:cs="Times New Roman"/>
          <w:sz w:val="26"/>
          <w:u w:val="single"/>
        </w:rPr>
        <w:t>участников общественных обсуждений</w:t>
      </w:r>
      <w:r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11994E71" w14:textId="09D7EB75" w:rsidR="00940441" w:rsidRDefault="00940441" w:rsidP="00B501FB">
      <w:pPr>
        <w:spacing w:after="0" w:line="240" w:lineRule="auto"/>
        <w:ind w:left="-426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940441">
        <w:rPr>
          <w:rFonts w:ascii="Times New Roman" w:eastAsia="Times New Roman" w:hAnsi="Times New Roman" w:cs="Times New Roman"/>
          <w:sz w:val="26"/>
          <w:u w:val="single"/>
        </w:rPr>
        <w:t xml:space="preserve">Кроме того, не доработаны замечания, отображенные в заключении от </w:t>
      </w:r>
      <w:r w:rsidR="0048237F">
        <w:rPr>
          <w:rFonts w:ascii="Times New Roman" w:eastAsia="Times New Roman" w:hAnsi="Times New Roman" w:cs="Times New Roman"/>
          <w:sz w:val="26"/>
          <w:u w:val="single"/>
        </w:rPr>
        <w:t>12</w:t>
      </w:r>
      <w:r w:rsidRPr="00940441">
        <w:rPr>
          <w:rFonts w:ascii="Times New Roman" w:eastAsia="Times New Roman" w:hAnsi="Times New Roman" w:cs="Times New Roman"/>
          <w:sz w:val="26"/>
          <w:u w:val="single"/>
        </w:rPr>
        <w:t>.</w:t>
      </w:r>
      <w:r w:rsidR="0048237F">
        <w:rPr>
          <w:rFonts w:ascii="Times New Roman" w:eastAsia="Times New Roman" w:hAnsi="Times New Roman" w:cs="Times New Roman"/>
          <w:sz w:val="26"/>
          <w:u w:val="single"/>
        </w:rPr>
        <w:t>03</w:t>
      </w:r>
      <w:r w:rsidRPr="00940441">
        <w:rPr>
          <w:rFonts w:ascii="Times New Roman" w:eastAsia="Times New Roman" w:hAnsi="Times New Roman" w:cs="Times New Roman"/>
          <w:sz w:val="26"/>
          <w:u w:val="single"/>
        </w:rPr>
        <w:t>.202</w:t>
      </w:r>
      <w:r w:rsidR="0048237F">
        <w:rPr>
          <w:rFonts w:ascii="Times New Roman" w:eastAsia="Times New Roman" w:hAnsi="Times New Roman" w:cs="Times New Roman"/>
          <w:sz w:val="26"/>
          <w:u w:val="single"/>
        </w:rPr>
        <w:t>6</w:t>
      </w:r>
      <w:r w:rsidRPr="00940441">
        <w:rPr>
          <w:rFonts w:ascii="Times New Roman" w:eastAsia="Times New Roman" w:hAnsi="Times New Roman" w:cs="Times New Roman"/>
          <w:sz w:val="26"/>
          <w:u w:val="single"/>
        </w:rPr>
        <w:t xml:space="preserve">, </w:t>
      </w:r>
      <w:r w:rsidR="005A042A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</w:t>
      </w:r>
      <w:r w:rsidRPr="00940441">
        <w:rPr>
          <w:rFonts w:ascii="Times New Roman" w:eastAsia="Times New Roman" w:hAnsi="Times New Roman" w:cs="Times New Roman"/>
          <w:sz w:val="26"/>
          <w:u w:val="single"/>
        </w:rPr>
        <w:t>а именно:</w:t>
      </w:r>
    </w:p>
    <w:p w14:paraId="11A5CE1A" w14:textId="7B90842D" w:rsidR="00377DC0" w:rsidRPr="00377DC0" w:rsidRDefault="00377DC0" w:rsidP="00B501FB">
      <w:pPr>
        <w:spacing w:after="0" w:line="240" w:lineRule="auto"/>
        <w:ind w:left="-426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377DC0">
        <w:rPr>
          <w:rFonts w:ascii="Times New Roman" w:eastAsia="Times New Roman" w:hAnsi="Times New Roman" w:cs="Times New Roman"/>
          <w:sz w:val="26"/>
          <w:u w:val="single"/>
        </w:rPr>
        <w:t xml:space="preserve">1. Минимальные отступы </w:t>
      </w:r>
      <w:r>
        <w:rPr>
          <w:rFonts w:ascii="Times New Roman" w:eastAsia="Times New Roman" w:hAnsi="Times New Roman" w:cs="Times New Roman"/>
          <w:sz w:val="26"/>
          <w:u w:val="single"/>
        </w:rPr>
        <w:t>от границ</w:t>
      </w:r>
      <w:r w:rsidRPr="00377DC0">
        <w:rPr>
          <w:rFonts w:ascii="Times New Roman" w:eastAsia="Times New Roman" w:hAnsi="Times New Roman" w:cs="Times New Roman"/>
          <w:sz w:val="26"/>
          <w:u w:val="single"/>
        </w:rPr>
        <w:t xml:space="preserve"> земельного участка до объекта капитального строительства не соответствуют регламенту зоны в соответствии с Правилами землепользования и застройки территории (части территории) Городского округа Подольск</w:t>
      </w:r>
      <w:r w:rsidR="001B680D">
        <w:rPr>
          <w:rFonts w:ascii="Times New Roman" w:eastAsia="Times New Roman" w:hAnsi="Times New Roman" w:cs="Times New Roman"/>
          <w:sz w:val="26"/>
          <w:u w:val="single"/>
        </w:rPr>
        <w:t xml:space="preserve"> Московской области</w:t>
      </w:r>
      <w:r w:rsidRPr="00377DC0">
        <w:rPr>
          <w:rFonts w:ascii="Times New Roman" w:eastAsia="Times New Roman" w:hAnsi="Times New Roman" w:cs="Times New Roman"/>
          <w:sz w:val="26"/>
          <w:u w:val="single"/>
        </w:rPr>
        <w:t xml:space="preserve">. </w:t>
      </w:r>
    </w:p>
    <w:p w14:paraId="0569A722" w14:textId="0D70A9A1" w:rsidR="00EE5E9D" w:rsidRDefault="00940441" w:rsidP="00B501FB">
      <w:pPr>
        <w:spacing w:after="0" w:line="240" w:lineRule="auto"/>
        <w:ind w:left="-426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3</w:t>
      </w:r>
      <w:r w:rsidR="00EE5E9D">
        <w:rPr>
          <w:rFonts w:ascii="Times New Roman" w:eastAsia="Times New Roman" w:hAnsi="Times New Roman" w:cs="Times New Roman"/>
          <w:sz w:val="26"/>
          <w:u w:val="single"/>
        </w:rPr>
        <w:t>. Не представлена информация о возможности использования существующего здания магазина как гостиницы.</w:t>
      </w:r>
      <w:r w:rsidR="006A2E44">
        <w:rPr>
          <w:rFonts w:ascii="Times New Roman" w:eastAsia="Times New Roman" w:hAnsi="Times New Roman" w:cs="Times New Roman"/>
          <w:sz w:val="26"/>
          <w:u w:val="single"/>
        </w:rPr>
        <w:t xml:space="preserve"> На странице </w:t>
      </w:r>
      <w:r w:rsidR="000F0BD0">
        <w:rPr>
          <w:rFonts w:ascii="Times New Roman" w:eastAsia="Times New Roman" w:hAnsi="Times New Roman" w:cs="Times New Roman"/>
          <w:sz w:val="26"/>
          <w:u w:val="single"/>
        </w:rPr>
        <w:t>13</w:t>
      </w:r>
      <w:r w:rsidR="006A2E44">
        <w:rPr>
          <w:rFonts w:ascii="Times New Roman" w:eastAsia="Times New Roman" w:hAnsi="Times New Roman" w:cs="Times New Roman"/>
          <w:sz w:val="26"/>
          <w:u w:val="single"/>
        </w:rPr>
        <w:t xml:space="preserve"> Заключения представлена информация </w:t>
      </w:r>
      <w:r w:rsidR="00787DDC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     </w:t>
      </w:r>
      <w:r w:rsidR="006A2E44">
        <w:rPr>
          <w:rFonts w:ascii="Times New Roman" w:eastAsia="Times New Roman" w:hAnsi="Times New Roman" w:cs="Times New Roman"/>
          <w:sz w:val="26"/>
          <w:u w:val="single"/>
        </w:rPr>
        <w:t>об отсутствии планов по реконструкции здания с кадастровым номером 50:55:0010139:229</w:t>
      </w:r>
    </w:p>
    <w:p w14:paraId="5C006A91" w14:textId="7581AB2A" w:rsidR="00EE5E9D" w:rsidRDefault="00940441" w:rsidP="00B501FB">
      <w:pPr>
        <w:spacing w:after="0" w:line="240" w:lineRule="auto"/>
        <w:ind w:left="-426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lastRenderedPageBreak/>
        <w:t>4</w:t>
      </w:r>
      <w:r w:rsidR="00EE5E9D">
        <w:rPr>
          <w:rFonts w:ascii="Times New Roman" w:eastAsia="Times New Roman" w:hAnsi="Times New Roman" w:cs="Times New Roman"/>
          <w:sz w:val="26"/>
          <w:u w:val="single"/>
        </w:rPr>
        <w:t>.</w:t>
      </w:r>
      <w:r w:rsidR="00EE5E9D" w:rsidRPr="00EE5E9D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EE5E9D">
        <w:rPr>
          <w:rFonts w:ascii="Times New Roman" w:eastAsia="Times New Roman" w:hAnsi="Times New Roman" w:cs="Times New Roman"/>
          <w:sz w:val="26"/>
          <w:u w:val="single"/>
        </w:rPr>
        <w:t>Границы з</w:t>
      </w:r>
      <w:r w:rsidR="00EE5E9D" w:rsidRPr="00377DC0">
        <w:rPr>
          <w:rFonts w:ascii="Times New Roman" w:eastAsia="Times New Roman" w:hAnsi="Times New Roman" w:cs="Times New Roman"/>
          <w:sz w:val="26"/>
          <w:u w:val="single"/>
        </w:rPr>
        <w:t xml:space="preserve">емельного участка пересекают </w:t>
      </w:r>
      <w:r w:rsidR="00EE5E9D">
        <w:rPr>
          <w:rFonts w:ascii="Times New Roman" w:eastAsia="Times New Roman" w:hAnsi="Times New Roman" w:cs="Times New Roman"/>
          <w:sz w:val="26"/>
          <w:u w:val="single"/>
        </w:rPr>
        <w:t>красные линии, установленные п</w:t>
      </w:r>
      <w:r w:rsidR="00EE5E9D" w:rsidRPr="00304012">
        <w:rPr>
          <w:rFonts w:ascii="Times New Roman" w:eastAsia="Times New Roman" w:hAnsi="Times New Roman" w:cs="Times New Roman"/>
          <w:sz w:val="26"/>
          <w:u w:val="single"/>
        </w:rPr>
        <w:t>роект</w:t>
      </w:r>
      <w:r w:rsidR="00EE5E9D">
        <w:rPr>
          <w:rFonts w:ascii="Times New Roman" w:eastAsia="Times New Roman" w:hAnsi="Times New Roman" w:cs="Times New Roman"/>
          <w:sz w:val="26"/>
          <w:u w:val="single"/>
        </w:rPr>
        <w:t xml:space="preserve">ом </w:t>
      </w:r>
      <w:r w:rsidR="00EE5E9D" w:rsidRPr="00304012">
        <w:rPr>
          <w:rFonts w:ascii="Times New Roman" w:eastAsia="Times New Roman" w:hAnsi="Times New Roman" w:cs="Times New Roman"/>
          <w:sz w:val="26"/>
          <w:u w:val="single"/>
        </w:rPr>
        <w:t>планировки территории в границах улиц: проспект Юных Ленинцев, Кольцевая, Почтовая,</w:t>
      </w:r>
      <w:r w:rsidR="00787DDC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</w:t>
      </w:r>
      <w:r w:rsidR="00EE5E9D" w:rsidRPr="00304012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EE5E9D">
        <w:rPr>
          <w:rFonts w:ascii="Times New Roman" w:eastAsia="Times New Roman" w:hAnsi="Times New Roman" w:cs="Times New Roman"/>
          <w:sz w:val="26"/>
          <w:u w:val="single"/>
        </w:rPr>
        <w:t>8</w:t>
      </w:r>
      <w:r w:rsidR="00EE5E9D" w:rsidRPr="00304012">
        <w:rPr>
          <w:rFonts w:ascii="Times New Roman" w:eastAsia="Times New Roman" w:hAnsi="Times New Roman" w:cs="Times New Roman"/>
          <w:sz w:val="26"/>
          <w:u w:val="single"/>
        </w:rPr>
        <w:t>-го Марта</w:t>
      </w:r>
      <w:r w:rsidR="00EE5E9D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2A800D6F" w14:textId="555ACA1D" w:rsidR="00304012" w:rsidRDefault="00940441" w:rsidP="00B501FB">
      <w:pPr>
        <w:spacing w:after="0" w:line="240" w:lineRule="auto"/>
        <w:ind w:left="-426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5</w:t>
      </w:r>
      <w:r w:rsidR="006A2E44">
        <w:rPr>
          <w:rFonts w:ascii="Times New Roman" w:eastAsia="Times New Roman" w:hAnsi="Times New Roman" w:cs="Times New Roman"/>
          <w:sz w:val="26"/>
          <w:u w:val="single"/>
        </w:rPr>
        <w:t xml:space="preserve">. Имеется несоответствие в площади объекта капитального строительства </w:t>
      </w:r>
      <w:r w:rsidR="00787DDC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       </w:t>
      </w:r>
      <w:r w:rsidR="006A2E44">
        <w:rPr>
          <w:rFonts w:ascii="Times New Roman" w:eastAsia="Times New Roman" w:hAnsi="Times New Roman" w:cs="Times New Roman"/>
          <w:sz w:val="26"/>
          <w:u w:val="single"/>
        </w:rPr>
        <w:t xml:space="preserve">с кадастровым номером </w:t>
      </w:r>
      <w:r w:rsidR="006A2E44" w:rsidRPr="006A2E44">
        <w:rPr>
          <w:rFonts w:ascii="Times New Roman" w:eastAsia="Times New Roman" w:hAnsi="Times New Roman" w:cs="Times New Roman"/>
          <w:sz w:val="26"/>
          <w:u w:val="single"/>
        </w:rPr>
        <w:t>50:55:0010139:229</w:t>
      </w:r>
      <w:r w:rsidR="006A2E44">
        <w:rPr>
          <w:rFonts w:ascii="Times New Roman" w:eastAsia="Times New Roman" w:hAnsi="Times New Roman" w:cs="Times New Roman"/>
          <w:sz w:val="26"/>
          <w:u w:val="single"/>
        </w:rPr>
        <w:t xml:space="preserve">, который планируется к использованию </w:t>
      </w:r>
      <w:r w:rsidR="00B501FB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</w:t>
      </w:r>
      <w:r w:rsidR="006A2E44">
        <w:rPr>
          <w:rFonts w:ascii="Times New Roman" w:eastAsia="Times New Roman" w:hAnsi="Times New Roman" w:cs="Times New Roman"/>
          <w:sz w:val="26"/>
          <w:u w:val="single"/>
        </w:rPr>
        <w:t xml:space="preserve">в качестве здания гостиницы: </w:t>
      </w:r>
    </w:p>
    <w:p w14:paraId="1D0B6349" w14:textId="6A3AB340" w:rsidR="006A2E44" w:rsidRDefault="006A2E44" w:rsidP="00B501FB">
      <w:pPr>
        <w:spacing w:after="0" w:line="240" w:lineRule="auto"/>
        <w:ind w:left="-426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- в разрешении на ввод объекта капитального строительства</w:t>
      </w:r>
      <w:r w:rsidR="00D8159F">
        <w:rPr>
          <w:rFonts w:ascii="Times New Roman" w:eastAsia="Times New Roman" w:hAnsi="Times New Roman" w:cs="Times New Roman"/>
          <w:sz w:val="26"/>
          <w:u w:val="single"/>
        </w:rPr>
        <w:t xml:space="preserve"> в эксплуатацию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площадь объекта – </w:t>
      </w:r>
      <w:r w:rsidR="005A042A">
        <w:rPr>
          <w:rFonts w:ascii="Times New Roman" w:eastAsia="Times New Roman" w:hAnsi="Times New Roman" w:cs="Times New Roman"/>
          <w:sz w:val="26"/>
          <w:u w:val="single"/>
        </w:rPr>
        <w:t>1083,3 кв.м</w:t>
      </w:r>
      <w:r>
        <w:rPr>
          <w:rFonts w:ascii="Times New Roman" w:eastAsia="Times New Roman" w:hAnsi="Times New Roman" w:cs="Times New Roman"/>
          <w:sz w:val="26"/>
          <w:u w:val="single"/>
        </w:rPr>
        <w:t>;</w:t>
      </w:r>
    </w:p>
    <w:p w14:paraId="273D3848" w14:textId="1863387C" w:rsidR="006A2E44" w:rsidRDefault="006A2E44" w:rsidP="00B501FB">
      <w:pPr>
        <w:spacing w:after="0" w:line="240" w:lineRule="auto"/>
        <w:ind w:left="-426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- в сведениях ЕГРН на объект капитального строительства площадь объекта – 987,3 кв.м.</w:t>
      </w:r>
    </w:p>
    <w:p w14:paraId="5E765477" w14:textId="7456C550" w:rsidR="006A2E44" w:rsidRDefault="00940441" w:rsidP="00B501FB">
      <w:pPr>
        <w:spacing w:after="0" w:line="240" w:lineRule="auto"/>
        <w:ind w:left="-426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6</w:t>
      </w:r>
      <w:r w:rsidR="006A2E44">
        <w:rPr>
          <w:rFonts w:ascii="Times New Roman" w:eastAsia="Times New Roman" w:hAnsi="Times New Roman" w:cs="Times New Roman"/>
          <w:sz w:val="26"/>
          <w:u w:val="single"/>
        </w:rPr>
        <w:t xml:space="preserve">. Строительство здания магазина осуществлялась на основании инвестиционного контракта от 19.03.2012 № 156 между Администрацией Городского округа Подольск </w:t>
      </w:r>
      <w:r w:rsidR="00787DDC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</w:t>
      </w:r>
      <w:r w:rsidR="006A2E44">
        <w:rPr>
          <w:rFonts w:ascii="Times New Roman" w:eastAsia="Times New Roman" w:hAnsi="Times New Roman" w:cs="Times New Roman"/>
          <w:sz w:val="26"/>
          <w:u w:val="single"/>
        </w:rPr>
        <w:t>и ООО «К</w:t>
      </w:r>
      <w:r w:rsidR="00770626">
        <w:rPr>
          <w:rFonts w:ascii="Times New Roman" w:eastAsia="Times New Roman" w:hAnsi="Times New Roman" w:cs="Times New Roman"/>
          <w:sz w:val="26"/>
          <w:u w:val="single"/>
        </w:rPr>
        <w:t>э</w:t>
      </w:r>
      <w:r w:rsidR="006A2E44">
        <w:rPr>
          <w:rFonts w:ascii="Times New Roman" w:eastAsia="Times New Roman" w:hAnsi="Times New Roman" w:cs="Times New Roman"/>
          <w:sz w:val="26"/>
          <w:u w:val="single"/>
        </w:rPr>
        <w:t>сэл»</w:t>
      </w:r>
      <w:r w:rsidR="00D8159F">
        <w:rPr>
          <w:rFonts w:ascii="Times New Roman" w:eastAsia="Times New Roman" w:hAnsi="Times New Roman" w:cs="Times New Roman"/>
          <w:sz w:val="26"/>
          <w:u w:val="single"/>
        </w:rPr>
        <w:t xml:space="preserve"> (далее Инвестсоглашение)</w:t>
      </w:r>
      <w:r w:rsidR="006A2E44">
        <w:rPr>
          <w:rFonts w:ascii="Times New Roman" w:eastAsia="Times New Roman" w:hAnsi="Times New Roman" w:cs="Times New Roman"/>
          <w:sz w:val="26"/>
          <w:u w:val="single"/>
        </w:rPr>
        <w:t xml:space="preserve">. Заключение инвестконтракта было обусловлено в числе прочих причин необходимостью реконструкции магазина </w:t>
      </w:r>
      <w:r w:rsidR="00B501FB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</w:t>
      </w:r>
      <w:r w:rsidR="006A2E44">
        <w:rPr>
          <w:rFonts w:ascii="Times New Roman" w:eastAsia="Times New Roman" w:hAnsi="Times New Roman" w:cs="Times New Roman"/>
          <w:sz w:val="26"/>
          <w:u w:val="single"/>
        </w:rPr>
        <w:t>для местных жителей.</w:t>
      </w:r>
    </w:p>
    <w:p w14:paraId="3C7BC4A3" w14:textId="5A9FCC28" w:rsidR="00D8159F" w:rsidRDefault="00940441" w:rsidP="00B501FB">
      <w:pPr>
        <w:spacing w:after="0" w:line="240" w:lineRule="auto"/>
        <w:ind w:left="-426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7</w:t>
      </w:r>
      <w:r w:rsidR="00D8159F">
        <w:rPr>
          <w:rFonts w:ascii="Times New Roman" w:eastAsia="Times New Roman" w:hAnsi="Times New Roman" w:cs="Times New Roman"/>
          <w:sz w:val="26"/>
          <w:u w:val="single"/>
        </w:rPr>
        <w:t>. Не представлены материалы по законности увеличения площади земельного участка в отношении которого проведены общественные обсуждения, а именно:</w:t>
      </w:r>
    </w:p>
    <w:p w14:paraId="42E9B3E3" w14:textId="23A4F138" w:rsidR="00D8159F" w:rsidRDefault="00D8159F" w:rsidP="00B501FB">
      <w:pPr>
        <w:spacing w:after="0" w:line="240" w:lineRule="auto"/>
        <w:ind w:left="-426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 xml:space="preserve">- в Инвестсоглашении площадь земельного участка с кадастровым </w:t>
      </w:r>
      <w:r w:rsidR="00787DDC">
        <w:rPr>
          <w:rFonts w:ascii="Times New Roman" w:eastAsia="Times New Roman" w:hAnsi="Times New Roman" w:cs="Times New Roman"/>
          <w:sz w:val="26"/>
          <w:u w:val="single"/>
        </w:rPr>
        <w:t>номером 50:55:010104</w:t>
      </w:r>
      <w:r w:rsidRPr="00D8159F">
        <w:rPr>
          <w:rFonts w:ascii="Times New Roman" w:eastAsia="Times New Roman" w:hAnsi="Times New Roman" w:cs="Times New Roman"/>
          <w:sz w:val="26"/>
          <w:u w:val="single"/>
        </w:rPr>
        <w:t>:6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– 756 кв.м;</w:t>
      </w:r>
    </w:p>
    <w:p w14:paraId="5F830738" w14:textId="1D1C8CB9" w:rsidR="00787DDC" w:rsidRDefault="00D8159F" w:rsidP="00B501FB">
      <w:pPr>
        <w:spacing w:after="0" w:line="240" w:lineRule="auto"/>
        <w:ind w:left="-426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 xml:space="preserve">- в сведениях ЕГРН </w:t>
      </w:r>
      <w:r w:rsidRPr="00D8159F">
        <w:rPr>
          <w:rFonts w:ascii="Times New Roman" w:eastAsia="Times New Roman" w:hAnsi="Times New Roman" w:cs="Times New Roman"/>
          <w:sz w:val="26"/>
          <w:u w:val="single"/>
        </w:rPr>
        <w:t xml:space="preserve">площадь земельного участка с кадастровым </w:t>
      </w:r>
      <w:r w:rsidR="00787DDC" w:rsidRPr="00D8159F">
        <w:rPr>
          <w:rFonts w:ascii="Times New Roman" w:eastAsia="Times New Roman" w:hAnsi="Times New Roman" w:cs="Times New Roman"/>
          <w:sz w:val="26"/>
          <w:u w:val="single"/>
        </w:rPr>
        <w:t>номером 50:55:010104</w:t>
      </w:r>
      <w:r w:rsidRPr="00D8159F">
        <w:rPr>
          <w:rFonts w:ascii="Times New Roman" w:eastAsia="Times New Roman" w:hAnsi="Times New Roman" w:cs="Times New Roman"/>
          <w:sz w:val="26"/>
          <w:u w:val="single"/>
        </w:rPr>
        <w:t xml:space="preserve">:6 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- 1175 кв.м.</w:t>
      </w:r>
    </w:p>
    <w:p w14:paraId="19A944BE" w14:textId="595AB9DD" w:rsidR="00D8159F" w:rsidRDefault="005A042A" w:rsidP="00B501FB">
      <w:pPr>
        <w:spacing w:after="0" w:line="240" w:lineRule="auto"/>
        <w:ind w:left="-426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Одновременно с этим, н</w:t>
      </w:r>
      <w:r w:rsidRPr="005A042A">
        <w:rPr>
          <w:rFonts w:ascii="Times New Roman" w:eastAsia="Times New Roman" w:hAnsi="Times New Roman" w:cs="Times New Roman"/>
          <w:sz w:val="26"/>
          <w:u w:val="single"/>
        </w:rPr>
        <w:t xml:space="preserve">а странице </w:t>
      </w:r>
      <w:r w:rsidR="000F0BD0">
        <w:rPr>
          <w:rFonts w:ascii="Times New Roman" w:eastAsia="Times New Roman" w:hAnsi="Times New Roman" w:cs="Times New Roman"/>
          <w:sz w:val="26"/>
          <w:u w:val="single"/>
        </w:rPr>
        <w:t>16</w:t>
      </w:r>
      <w:r w:rsidRPr="005A042A">
        <w:rPr>
          <w:rFonts w:ascii="Times New Roman" w:eastAsia="Times New Roman" w:hAnsi="Times New Roman" w:cs="Times New Roman"/>
          <w:sz w:val="26"/>
          <w:u w:val="single"/>
        </w:rPr>
        <w:t xml:space="preserve"> заключения о соблюдении требований технических регламентов при размещении планируемого к строительству, реконструкции объекта капитального строительства при реализации разрешения на УРВИ «</w:t>
      </w:r>
      <w:r w:rsidR="00770626">
        <w:rPr>
          <w:rFonts w:ascii="Times New Roman" w:eastAsia="Times New Roman" w:hAnsi="Times New Roman" w:cs="Times New Roman"/>
          <w:sz w:val="26"/>
          <w:u w:val="single"/>
        </w:rPr>
        <w:t>гостиничное обслуживание</w:t>
      </w:r>
      <w:r w:rsidRPr="005A042A">
        <w:rPr>
          <w:rFonts w:ascii="Times New Roman" w:eastAsia="Times New Roman" w:hAnsi="Times New Roman" w:cs="Times New Roman"/>
          <w:sz w:val="26"/>
          <w:u w:val="single"/>
        </w:rPr>
        <w:t xml:space="preserve">» представлена схема планировочной организации земельного участка, согласно </w:t>
      </w:r>
      <w:r>
        <w:rPr>
          <w:rFonts w:ascii="Times New Roman" w:eastAsia="Times New Roman" w:hAnsi="Times New Roman" w:cs="Times New Roman"/>
          <w:sz w:val="26"/>
          <w:u w:val="single"/>
        </w:rPr>
        <w:t>которой п</w:t>
      </w:r>
      <w:r w:rsidR="00E971DC">
        <w:rPr>
          <w:rFonts w:ascii="Times New Roman" w:eastAsia="Times New Roman" w:hAnsi="Times New Roman" w:cs="Times New Roman"/>
          <w:sz w:val="26"/>
          <w:u w:val="single"/>
        </w:rPr>
        <w:t xml:space="preserve">арковка автомобилей отображена </w:t>
      </w:r>
      <w:bookmarkStart w:id="0" w:name="_GoBack"/>
      <w:bookmarkEnd w:id="0"/>
      <w:r w:rsidR="00A455A2">
        <w:rPr>
          <w:rFonts w:ascii="Times New Roman" w:eastAsia="Times New Roman" w:hAnsi="Times New Roman" w:cs="Times New Roman"/>
          <w:sz w:val="26"/>
          <w:u w:val="single"/>
        </w:rPr>
        <w:t xml:space="preserve">за пределами земельного участка                          с кадастровым номером </w:t>
      </w:r>
      <w:r w:rsidR="00A455A2" w:rsidRPr="00C719A6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50:55:010104:6</w:t>
      </w:r>
      <w:r w:rsidR="00A455A2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. Заявителем не представлена информация о планах по оформлению земельно-имущественных прав на размещаемые за пределами земельного участка парковочные места.</w:t>
      </w:r>
    </w:p>
    <w:p w14:paraId="0A664D0B" w14:textId="77777777" w:rsidR="005A042A" w:rsidRPr="00377DC0" w:rsidRDefault="005A042A" w:rsidP="00F3139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u w:val="single"/>
        </w:rPr>
      </w:pPr>
    </w:p>
    <w:p w14:paraId="41EE841F" w14:textId="77777777" w:rsidR="000021F6" w:rsidRDefault="00C87B40" w:rsidP="00B501FB">
      <w:pPr>
        <w:tabs>
          <w:tab w:val="left" w:pos="1395"/>
          <w:tab w:val="left" w:pos="2745"/>
          <w:tab w:val="left" w:pos="2865"/>
        </w:tabs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>
        <w:rPr>
          <w:rFonts w:ascii="Times New Roman" w:eastAsia="Times New Roman" w:hAnsi="Times New Roman" w:cs="Times New Roman"/>
          <w:color w:val="000000"/>
          <w:sz w:val="26"/>
        </w:rPr>
        <w:t>Подписи членов Комиссии по подготовке проекта правил землепользования и застройки муниципального образования «Городской округ Подольск Московской области».</w:t>
      </w:r>
    </w:p>
    <w:p w14:paraId="6F58F8D7" w14:textId="77777777" w:rsidR="001B7118" w:rsidRPr="007D22D7" w:rsidRDefault="001B7118" w:rsidP="00C826B0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6763CD8" w14:textId="52296524" w:rsidR="00E45976" w:rsidRDefault="007D22D7" w:rsidP="00B501FB">
      <w:pPr>
        <w:tabs>
          <w:tab w:val="left" w:pos="1395"/>
          <w:tab w:val="left" w:pos="2745"/>
          <w:tab w:val="left" w:pos="2865"/>
        </w:tabs>
        <w:spacing w:after="0" w:line="240" w:lineRule="auto"/>
        <w:ind w:left="-567" w:firstLine="141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Заместители председателя Комиссии:</w:t>
      </w:r>
    </w:p>
    <w:p w14:paraId="28EB402E" w14:textId="77777777" w:rsidR="00515F7E" w:rsidRPr="00515F7E" w:rsidRDefault="00515F7E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6409E346" w14:textId="77777777" w:rsidR="00515F7E" w:rsidRPr="00515F7E" w:rsidRDefault="00515F7E" w:rsidP="00C23654">
      <w:pPr>
        <w:tabs>
          <w:tab w:val="left" w:pos="1395"/>
          <w:tab w:val="left" w:pos="2745"/>
          <w:tab w:val="left" w:pos="2865"/>
        </w:tabs>
        <w:spacing w:after="0" w:line="240" w:lineRule="auto"/>
        <w:ind w:left="-567" w:firstLine="141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председатель Комитета </w:t>
      </w:r>
    </w:p>
    <w:p w14:paraId="6A60E7F8" w14:textId="77777777" w:rsidR="00515F7E" w:rsidRPr="00515F7E" w:rsidRDefault="00515F7E" w:rsidP="00C23654">
      <w:pPr>
        <w:tabs>
          <w:tab w:val="left" w:pos="1395"/>
          <w:tab w:val="left" w:pos="2745"/>
          <w:tab w:val="left" w:pos="2865"/>
        </w:tabs>
        <w:spacing w:after="0" w:line="240" w:lineRule="auto"/>
        <w:ind w:left="-567" w:firstLine="141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по строительству и архитектуре </w:t>
      </w:r>
    </w:p>
    <w:p w14:paraId="3725E87E" w14:textId="6DD78FAF" w:rsidR="00787DDC" w:rsidRDefault="00515F7E" w:rsidP="00C23654">
      <w:pPr>
        <w:tabs>
          <w:tab w:val="left" w:pos="1395"/>
          <w:tab w:val="left" w:pos="2745"/>
          <w:tab w:val="left" w:pos="2865"/>
        </w:tabs>
        <w:spacing w:after="0" w:line="240" w:lineRule="auto"/>
        <w:ind w:left="-567" w:firstLine="141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                             </w:t>
      </w:r>
      <w:r w:rsidR="00C23654">
        <w:rPr>
          <w:rFonts w:ascii="Times New Roman" w:hAnsi="Times New Roman"/>
          <w:sz w:val="26"/>
          <w:szCs w:val="26"/>
          <w:u w:val="single"/>
        </w:rPr>
        <w:t xml:space="preserve">  </w:t>
      </w:r>
      <w:r w:rsidRPr="00515F7E">
        <w:rPr>
          <w:rFonts w:ascii="Times New Roman" w:hAnsi="Times New Roman"/>
          <w:sz w:val="26"/>
          <w:szCs w:val="26"/>
          <w:u w:val="single"/>
        </w:rPr>
        <w:t>Чебан Н.В.</w:t>
      </w:r>
    </w:p>
    <w:p w14:paraId="3173F74F" w14:textId="77777777" w:rsidR="00243DD1" w:rsidRPr="007D22D7" w:rsidRDefault="00243DD1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10DEA21" w14:textId="77777777" w:rsidR="007D22D7" w:rsidRPr="007D22D7" w:rsidRDefault="007D22D7" w:rsidP="00C23654">
      <w:pPr>
        <w:tabs>
          <w:tab w:val="left" w:pos="1395"/>
          <w:tab w:val="left" w:pos="2745"/>
          <w:tab w:val="left" w:pos="2865"/>
        </w:tabs>
        <w:spacing w:after="0" w:line="240" w:lineRule="auto"/>
        <w:ind w:left="-567" w:firstLine="141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заместитель председателя Комитета </w:t>
      </w:r>
    </w:p>
    <w:p w14:paraId="4DDBDD69" w14:textId="77777777" w:rsidR="007D22D7" w:rsidRPr="007D22D7" w:rsidRDefault="007D22D7" w:rsidP="00C23654">
      <w:pPr>
        <w:tabs>
          <w:tab w:val="left" w:pos="1395"/>
          <w:tab w:val="left" w:pos="2745"/>
          <w:tab w:val="left" w:pos="2865"/>
        </w:tabs>
        <w:spacing w:after="0" w:line="240" w:lineRule="auto"/>
        <w:ind w:left="-567" w:firstLine="141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по строительству и архитектуре </w:t>
      </w:r>
    </w:p>
    <w:p w14:paraId="039BD7F8" w14:textId="69219D20" w:rsidR="00497F8C" w:rsidRDefault="007D22D7" w:rsidP="00C23654">
      <w:pPr>
        <w:tabs>
          <w:tab w:val="left" w:pos="1395"/>
          <w:tab w:val="left" w:pos="2745"/>
          <w:tab w:val="left" w:pos="2865"/>
        </w:tabs>
        <w:spacing w:after="0" w:line="240" w:lineRule="auto"/>
        <w:ind w:left="-567" w:firstLine="141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    </w:t>
      </w:r>
      <w:r w:rsidR="002B6E51">
        <w:rPr>
          <w:rFonts w:ascii="Times New Roman" w:hAnsi="Times New Roman"/>
          <w:sz w:val="26"/>
          <w:szCs w:val="26"/>
          <w:u w:val="single"/>
        </w:rPr>
        <w:t xml:space="preserve">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</w:t>
      </w:r>
      <w:r w:rsidRPr="007D22D7">
        <w:rPr>
          <w:rFonts w:ascii="Times New Roman" w:hAnsi="Times New Roman"/>
          <w:sz w:val="26"/>
          <w:szCs w:val="26"/>
          <w:u w:val="single"/>
        </w:rPr>
        <w:t>Ершова И.А.</w:t>
      </w:r>
    </w:p>
    <w:p w14:paraId="3C1A3438" w14:textId="77777777" w:rsidR="00AD5ACA" w:rsidRDefault="00AD5ACA" w:rsidP="00C23654">
      <w:pPr>
        <w:tabs>
          <w:tab w:val="left" w:pos="1395"/>
          <w:tab w:val="left" w:pos="2745"/>
          <w:tab w:val="left" w:pos="2865"/>
        </w:tabs>
        <w:spacing w:after="0" w:line="240" w:lineRule="auto"/>
        <w:ind w:firstLine="141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4522900" w14:textId="77777777" w:rsidR="00AD5ACA" w:rsidRPr="000F4DE8" w:rsidRDefault="00AD5ACA" w:rsidP="00C23654">
      <w:pPr>
        <w:tabs>
          <w:tab w:val="left" w:pos="1395"/>
          <w:tab w:val="left" w:pos="2745"/>
          <w:tab w:val="left" w:pos="2865"/>
        </w:tabs>
        <w:spacing w:after="0" w:line="240" w:lineRule="auto"/>
        <w:ind w:firstLine="141"/>
        <w:jc w:val="both"/>
        <w:rPr>
          <w:rFonts w:ascii="Times New Roman" w:hAnsi="Times New Roman"/>
          <w:sz w:val="26"/>
          <w:szCs w:val="26"/>
          <w:u w:val="single"/>
        </w:rPr>
      </w:pPr>
    </w:p>
    <w:p w14:paraId="38CB11A3" w14:textId="77777777" w:rsidR="000F4DE8" w:rsidRPr="000F4DE8" w:rsidRDefault="000F4DE8" w:rsidP="00C23654">
      <w:pPr>
        <w:tabs>
          <w:tab w:val="left" w:pos="1395"/>
          <w:tab w:val="left" w:pos="2745"/>
          <w:tab w:val="left" w:pos="2865"/>
        </w:tabs>
        <w:spacing w:after="0" w:line="240" w:lineRule="auto"/>
        <w:ind w:left="-567" w:firstLine="141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>Ответственный секретарь Комиссии:</w:t>
      </w:r>
    </w:p>
    <w:p w14:paraId="617066F1" w14:textId="77777777" w:rsidR="000F4DE8" w:rsidRPr="000F4DE8" w:rsidRDefault="000F4DE8" w:rsidP="00C23654">
      <w:pPr>
        <w:tabs>
          <w:tab w:val="left" w:pos="1395"/>
          <w:tab w:val="left" w:pos="2745"/>
          <w:tab w:val="left" w:pos="2865"/>
        </w:tabs>
        <w:spacing w:after="0" w:line="240" w:lineRule="auto"/>
        <w:ind w:left="-567" w:firstLine="141"/>
        <w:jc w:val="both"/>
        <w:rPr>
          <w:rFonts w:ascii="Times New Roman" w:hAnsi="Times New Roman"/>
          <w:sz w:val="26"/>
          <w:szCs w:val="26"/>
          <w:u w:val="single"/>
        </w:rPr>
      </w:pPr>
    </w:p>
    <w:p w14:paraId="302A0564" w14:textId="77777777" w:rsidR="000F4DE8" w:rsidRPr="000F4DE8" w:rsidRDefault="000F4DE8" w:rsidP="00C23654">
      <w:pPr>
        <w:tabs>
          <w:tab w:val="left" w:pos="1395"/>
          <w:tab w:val="left" w:pos="2745"/>
          <w:tab w:val="left" w:pos="2865"/>
        </w:tabs>
        <w:spacing w:after="0" w:line="240" w:lineRule="auto"/>
        <w:ind w:left="-567" w:firstLine="141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>ведущий инженер отдела градостроительства</w:t>
      </w:r>
    </w:p>
    <w:p w14:paraId="6E1605A6" w14:textId="12B986EB" w:rsidR="003512D6" w:rsidRDefault="00C23654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  <w:u w:val="single"/>
        </w:rPr>
        <w:t xml:space="preserve">  </w:t>
      </w:r>
      <w:r w:rsidR="000F4DE8" w:rsidRPr="000F4DE8">
        <w:rPr>
          <w:rFonts w:ascii="Times New Roman" w:hAnsi="Times New Roman"/>
          <w:sz w:val="26"/>
          <w:szCs w:val="26"/>
          <w:u w:val="single"/>
        </w:rPr>
        <w:t xml:space="preserve">МКУ «Градостроительное </w:t>
      </w:r>
      <w:r w:rsidR="00532368" w:rsidRPr="000F4DE8">
        <w:rPr>
          <w:rFonts w:ascii="Times New Roman" w:hAnsi="Times New Roman"/>
          <w:sz w:val="26"/>
          <w:szCs w:val="26"/>
          <w:u w:val="single"/>
        </w:rPr>
        <w:t xml:space="preserve">управление»  </w:t>
      </w:r>
      <w:r w:rsidR="000F4DE8" w:rsidRPr="000F4DE8">
        <w:rPr>
          <w:rFonts w:ascii="Times New Roman" w:hAnsi="Times New Roman"/>
          <w:sz w:val="26"/>
          <w:szCs w:val="26"/>
          <w:u w:val="single"/>
        </w:rPr>
        <w:t xml:space="preserve">                                         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  </w:t>
      </w:r>
      <w:r w:rsidR="000F4DE8" w:rsidRPr="000F4DE8">
        <w:rPr>
          <w:rFonts w:ascii="Times New Roman" w:hAnsi="Times New Roman"/>
          <w:sz w:val="26"/>
          <w:szCs w:val="26"/>
          <w:u w:val="single"/>
        </w:rPr>
        <w:t xml:space="preserve"> Б</w:t>
      </w:r>
      <w:r w:rsidR="000F0BD0">
        <w:rPr>
          <w:rFonts w:ascii="Times New Roman" w:hAnsi="Times New Roman"/>
          <w:sz w:val="26"/>
          <w:szCs w:val="26"/>
          <w:u w:val="single"/>
        </w:rPr>
        <w:t xml:space="preserve">укина </w:t>
      </w:r>
      <w:r w:rsidR="000F4DE8" w:rsidRPr="000F4DE8">
        <w:rPr>
          <w:rFonts w:ascii="Times New Roman" w:hAnsi="Times New Roman"/>
          <w:sz w:val="26"/>
          <w:szCs w:val="26"/>
          <w:u w:val="single"/>
        </w:rPr>
        <w:t xml:space="preserve"> Д.А.</w:t>
      </w:r>
    </w:p>
    <w:p w14:paraId="72A38795" w14:textId="77777777" w:rsidR="000F0BD0" w:rsidRDefault="000F0BD0" w:rsidP="00C23654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E306295" w14:textId="77777777" w:rsid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01B01DCC" w14:textId="77777777" w:rsidR="00C23654" w:rsidRDefault="00C23654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0BC623F1" w14:textId="345B57B9" w:rsidR="007D22D7" w:rsidRPr="007D22D7" w:rsidRDefault="007D22D7" w:rsidP="00C23654">
      <w:pPr>
        <w:tabs>
          <w:tab w:val="left" w:pos="1395"/>
          <w:tab w:val="left" w:pos="2745"/>
          <w:tab w:val="left" w:pos="2865"/>
        </w:tabs>
        <w:spacing w:after="0" w:line="240" w:lineRule="auto"/>
        <w:ind w:left="-426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Члены Комиссии:</w:t>
      </w:r>
    </w:p>
    <w:p w14:paraId="4B5D8AE0" w14:textId="77777777" w:rsidR="007D22D7" w:rsidRPr="007D22D7" w:rsidRDefault="007D22D7" w:rsidP="00C23654">
      <w:pPr>
        <w:tabs>
          <w:tab w:val="left" w:pos="1395"/>
          <w:tab w:val="left" w:pos="2745"/>
          <w:tab w:val="left" w:pos="2865"/>
        </w:tabs>
        <w:spacing w:after="0" w:line="240" w:lineRule="auto"/>
        <w:ind w:left="-426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EA5814D" w14:textId="77777777" w:rsidR="007D22D7" w:rsidRPr="007D22D7" w:rsidRDefault="007D22D7" w:rsidP="00C23654">
      <w:pPr>
        <w:tabs>
          <w:tab w:val="left" w:pos="1395"/>
          <w:tab w:val="left" w:pos="2745"/>
          <w:tab w:val="left" w:pos="2865"/>
        </w:tabs>
        <w:spacing w:after="0" w:line="240" w:lineRule="auto"/>
        <w:ind w:left="-426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начальник отдела градостроительства </w:t>
      </w:r>
    </w:p>
    <w:p w14:paraId="0E5E3D38" w14:textId="767C7A28" w:rsidR="007D22D7" w:rsidRPr="007D22D7" w:rsidRDefault="007D22D7" w:rsidP="00C23654">
      <w:pPr>
        <w:tabs>
          <w:tab w:val="left" w:pos="1395"/>
          <w:tab w:val="left" w:pos="2745"/>
          <w:tab w:val="left" w:pos="2865"/>
        </w:tabs>
        <w:spacing w:after="0" w:line="240" w:lineRule="auto"/>
        <w:ind w:left="-426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МКУ «Градостроительное управление»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</w:t>
      </w:r>
      <w:r w:rsidR="00C23654">
        <w:rPr>
          <w:rFonts w:ascii="Times New Roman" w:hAnsi="Times New Roman"/>
          <w:sz w:val="26"/>
          <w:szCs w:val="26"/>
          <w:u w:val="single"/>
        </w:rPr>
        <w:t xml:space="preserve">   </w:t>
      </w:r>
      <w:r w:rsidRPr="007D22D7">
        <w:rPr>
          <w:rFonts w:ascii="Times New Roman" w:hAnsi="Times New Roman"/>
          <w:sz w:val="26"/>
          <w:szCs w:val="26"/>
          <w:u w:val="single"/>
        </w:rPr>
        <w:t>Абрамова Ю.Ю.</w:t>
      </w:r>
    </w:p>
    <w:p w14:paraId="1C17D97C" w14:textId="77777777" w:rsidR="003F19D0" w:rsidRPr="007D22D7" w:rsidRDefault="003F19D0" w:rsidP="00C23654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7914C01" w14:textId="77777777" w:rsidR="00DC03DF" w:rsidRPr="00DC03DF" w:rsidRDefault="00DC03DF" w:rsidP="00C23654">
      <w:pPr>
        <w:tabs>
          <w:tab w:val="left" w:pos="1395"/>
          <w:tab w:val="left" w:pos="2745"/>
          <w:tab w:val="left" w:pos="2865"/>
        </w:tabs>
        <w:spacing w:after="0" w:line="240" w:lineRule="auto"/>
        <w:ind w:left="-426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>заместитель председателя</w:t>
      </w:r>
    </w:p>
    <w:p w14:paraId="7C1DAB42" w14:textId="77777777" w:rsidR="00DC03DF" w:rsidRPr="00DC03DF" w:rsidRDefault="00DC03DF" w:rsidP="00C23654">
      <w:pPr>
        <w:tabs>
          <w:tab w:val="left" w:pos="1395"/>
          <w:tab w:val="left" w:pos="2745"/>
          <w:tab w:val="left" w:pos="2865"/>
        </w:tabs>
        <w:spacing w:after="0" w:line="240" w:lineRule="auto"/>
        <w:ind w:left="-426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 xml:space="preserve">Комитета по благоустройству и дорожному хозяйству </w:t>
      </w:r>
    </w:p>
    <w:p w14:paraId="42BB4229" w14:textId="3706489A" w:rsidR="007D22D7" w:rsidRDefault="00DC03DF" w:rsidP="00C23654">
      <w:pPr>
        <w:tabs>
          <w:tab w:val="left" w:pos="1395"/>
          <w:tab w:val="left" w:pos="2745"/>
          <w:tab w:val="left" w:pos="2865"/>
        </w:tabs>
        <w:spacing w:after="0" w:line="240" w:lineRule="auto"/>
        <w:ind w:left="-426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>Администрации Городского округа Подольск</w:t>
      </w:r>
      <w:r w:rsidR="000F4DE8" w:rsidRPr="000F4DE8">
        <w:rPr>
          <w:rFonts w:ascii="Times New Roman" w:hAnsi="Times New Roman"/>
          <w:sz w:val="26"/>
          <w:szCs w:val="26"/>
          <w:u w:val="single"/>
        </w:rPr>
        <w:t xml:space="preserve">                                                     </w:t>
      </w:r>
      <w:r w:rsidR="00C23654">
        <w:rPr>
          <w:rFonts w:ascii="Times New Roman" w:hAnsi="Times New Roman"/>
          <w:sz w:val="26"/>
          <w:szCs w:val="26"/>
          <w:u w:val="single"/>
        </w:rPr>
        <w:t xml:space="preserve">    </w:t>
      </w:r>
      <w:r w:rsidR="000F4DE8" w:rsidRPr="000F4DE8">
        <w:rPr>
          <w:rFonts w:ascii="Times New Roman" w:hAnsi="Times New Roman"/>
          <w:sz w:val="26"/>
          <w:szCs w:val="26"/>
          <w:u w:val="single"/>
        </w:rPr>
        <w:t>Зеленин А.С.</w:t>
      </w:r>
    </w:p>
    <w:p w14:paraId="69069FB7" w14:textId="071C0275" w:rsidR="005A3CCD" w:rsidRPr="007D22D7" w:rsidRDefault="00DC03DF" w:rsidP="00C23654">
      <w:pPr>
        <w:tabs>
          <w:tab w:val="left" w:pos="1395"/>
          <w:tab w:val="left" w:pos="2745"/>
          <w:tab w:val="left" w:pos="2865"/>
        </w:tabs>
        <w:spacing w:after="0" w:line="240" w:lineRule="auto"/>
        <w:ind w:left="-426"/>
        <w:jc w:val="both"/>
        <w:rPr>
          <w:rFonts w:ascii="Times New Roman" w:hAnsi="Times New Roman"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  <w:u w:val="single"/>
        </w:rPr>
        <w:t xml:space="preserve">  </w:t>
      </w:r>
    </w:p>
    <w:p w14:paraId="065F1C57" w14:textId="12687BEA" w:rsidR="000F0BD0" w:rsidRPr="00031ABB" w:rsidRDefault="00031ABB" w:rsidP="00C23654">
      <w:pPr>
        <w:tabs>
          <w:tab w:val="left" w:pos="1395"/>
          <w:tab w:val="left" w:pos="2745"/>
          <w:tab w:val="left" w:pos="2865"/>
        </w:tabs>
        <w:spacing w:after="0" w:line="240" w:lineRule="auto"/>
        <w:ind w:left="-426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 xml:space="preserve">начальник Управления </w:t>
      </w:r>
    </w:p>
    <w:p w14:paraId="09CED707" w14:textId="06954BDB" w:rsidR="00031ABB" w:rsidRPr="00031ABB" w:rsidRDefault="00031ABB" w:rsidP="00C23654">
      <w:pPr>
        <w:tabs>
          <w:tab w:val="left" w:pos="1395"/>
          <w:tab w:val="left" w:pos="2745"/>
          <w:tab w:val="left" w:pos="2865"/>
        </w:tabs>
        <w:spacing w:after="0" w:line="240" w:lineRule="auto"/>
        <w:ind w:left="-426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 xml:space="preserve">безопасности Администрации </w:t>
      </w:r>
    </w:p>
    <w:p w14:paraId="0AB09FDC" w14:textId="7880DC36" w:rsidR="007D22D7" w:rsidRPr="007D22D7" w:rsidRDefault="00031ABB" w:rsidP="00C23654">
      <w:pPr>
        <w:tabs>
          <w:tab w:val="left" w:pos="1395"/>
          <w:tab w:val="left" w:pos="2745"/>
          <w:tab w:val="left" w:pos="2865"/>
        </w:tabs>
        <w:spacing w:after="0" w:line="240" w:lineRule="auto"/>
        <w:ind w:left="-426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>Городского округа Подольск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 xml:space="preserve">                          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          </w:t>
      </w:r>
      <w:r w:rsidR="00C23654">
        <w:rPr>
          <w:rFonts w:ascii="Times New Roman" w:hAnsi="Times New Roman"/>
          <w:sz w:val="26"/>
          <w:szCs w:val="26"/>
          <w:u w:val="single"/>
        </w:rPr>
        <w:t xml:space="preserve">    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 xml:space="preserve">  Крючков А.Н.</w:t>
      </w:r>
    </w:p>
    <w:p w14:paraId="2B5085CF" w14:textId="77777777" w:rsidR="007D22D7" w:rsidRPr="007D22D7" w:rsidRDefault="007D22D7" w:rsidP="00C23654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B2A1CC8" w14:textId="77777777" w:rsidR="007D22D7" w:rsidRPr="007D22D7" w:rsidRDefault="007D22D7" w:rsidP="00C23654">
      <w:pPr>
        <w:tabs>
          <w:tab w:val="left" w:pos="1395"/>
          <w:tab w:val="left" w:pos="2745"/>
          <w:tab w:val="left" w:pos="2865"/>
        </w:tabs>
        <w:spacing w:after="0" w:line="240" w:lineRule="auto"/>
        <w:ind w:left="-426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заместитель председателя Комитета имущественных и </w:t>
      </w:r>
    </w:p>
    <w:p w14:paraId="299F028B" w14:textId="77777777" w:rsidR="007D22D7" w:rsidRPr="007D22D7" w:rsidRDefault="007D22D7" w:rsidP="00C23654">
      <w:pPr>
        <w:tabs>
          <w:tab w:val="left" w:pos="1395"/>
          <w:tab w:val="left" w:pos="2745"/>
          <w:tab w:val="left" w:pos="2865"/>
        </w:tabs>
        <w:spacing w:after="0" w:line="240" w:lineRule="auto"/>
        <w:ind w:left="-426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земельных отношений </w:t>
      </w:r>
    </w:p>
    <w:p w14:paraId="543158D3" w14:textId="21CAB0E6" w:rsidR="007D22D7" w:rsidRPr="007D22D7" w:rsidRDefault="007D22D7" w:rsidP="00C23654">
      <w:pPr>
        <w:tabs>
          <w:tab w:val="left" w:pos="1395"/>
          <w:tab w:val="left" w:pos="2745"/>
          <w:tab w:val="left" w:pos="2865"/>
        </w:tabs>
        <w:spacing w:after="0" w:line="240" w:lineRule="auto"/>
        <w:ind w:left="-426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</w:t>
      </w:r>
      <w:r w:rsidR="00C23654">
        <w:rPr>
          <w:rFonts w:ascii="Times New Roman" w:hAnsi="Times New Roman"/>
          <w:sz w:val="26"/>
          <w:szCs w:val="26"/>
          <w:u w:val="single"/>
        </w:rPr>
        <w:t xml:space="preserve">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</w:t>
      </w:r>
      <w:r w:rsidRPr="007D22D7">
        <w:rPr>
          <w:rFonts w:ascii="Times New Roman" w:hAnsi="Times New Roman"/>
          <w:sz w:val="26"/>
          <w:szCs w:val="26"/>
          <w:u w:val="single"/>
        </w:rPr>
        <w:t>Шелмакова Е.О.</w:t>
      </w:r>
    </w:p>
    <w:p w14:paraId="45E15708" w14:textId="77777777" w:rsidR="007D22D7" w:rsidRPr="007D22D7" w:rsidRDefault="007D22D7" w:rsidP="00C23654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0D862B2" w14:textId="77777777" w:rsidR="003512D6" w:rsidRPr="003512D6" w:rsidRDefault="003512D6" w:rsidP="00C23654">
      <w:pPr>
        <w:tabs>
          <w:tab w:val="left" w:pos="1395"/>
          <w:tab w:val="left" w:pos="2745"/>
          <w:tab w:val="left" w:pos="2865"/>
        </w:tabs>
        <w:spacing w:after="0" w:line="240" w:lineRule="auto"/>
        <w:ind w:left="-426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заместитель начальника Управления </w:t>
      </w:r>
    </w:p>
    <w:p w14:paraId="484F2DD7" w14:textId="77777777" w:rsidR="003512D6" w:rsidRPr="003512D6" w:rsidRDefault="003512D6" w:rsidP="00C23654">
      <w:pPr>
        <w:tabs>
          <w:tab w:val="left" w:pos="1395"/>
          <w:tab w:val="left" w:pos="2745"/>
          <w:tab w:val="left" w:pos="2865"/>
        </w:tabs>
        <w:spacing w:after="0" w:line="240" w:lineRule="auto"/>
        <w:ind w:left="-426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>по инвестиционной деятельности,</w:t>
      </w:r>
    </w:p>
    <w:p w14:paraId="209E6F84" w14:textId="77777777" w:rsidR="003512D6" w:rsidRPr="003512D6" w:rsidRDefault="003512D6" w:rsidP="00C23654">
      <w:pPr>
        <w:tabs>
          <w:tab w:val="left" w:pos="1395"/>
          <w:tab w:val="left" w:pos="2745"/>
          <w:tab w:val="left" w:pos="2865"/>
        </w:tabs>
        <w:spacing w:after="0" w:line="240" w:lineRule="auto"/>
        <w:ind w:left="-426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транспорту и связи Администрации </w:t>
      </w:r>
    </w:p>
    <w:p w14:paraId="40837361" w14:textId="69CCB8B9" w:rsidR="007D22D7" w:rsidRPr="007D22D7" w:rsidRDefault="003512D6" w:rsidP="00C23654">
      <w:pPr>
        <w:tabs>
          <w:tab w:val="left" w:pos="1395"/>
          <w:tab w:val="left" w:pos="2745"/>
          <w:tab w:val="left" w:pos="2865"/>
        </w:tabs>
        <w:spacing w:after="0" w:line="240" w:lineRule="auto"/>
        <w:ind w:left="-426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Городского округа Подольск                                                               </w:t>
      </w:r>
      <w:r w:rsidR="00485497">
        <w:rPr>
          <w:rFonts w:ascii="Times New Roman" w:hAnsi="Times New Roman"/>
          <w:sz w:val="26"/>
          <w:szCs w:val="26"/>
          <w:u w:val="single"/>
        </w:rPr>
        <w:t xml:space="preserve">                </w:t>
      </w:r>
      <w:r w:rsidR="00C23654">
        <w:rPr>
          <w:rFonts w:ascii="Times New Roman" w:hAnsi="Times New Roman"/>
          <w:sz w:val="26"/>
          <w:szCs w:val="26"/>
          <w:u w:val="single"/>
        </w:rPr>
        <w:t xml:space="preserve">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="00C23654">
        <w:rPr>
          <w:rFonts w:ascii="Times New Roman" w:hAnsi="Times New Roman"/>
          <w:sz w:val="26"/>
          <w:szCs w:val="26"/>
          <w:u w:val="single"/>
        </w:rPr>
        <w:t xml:space="preserve"> 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>Сорокина И.Г.</w:t>
      </w:r>
    </w:p>
    <w:p w14:paraId="27CD786A" w14:textId="166AD207" w:rsidR="001B7118" w:rsidRPr="007D22D7" w:rsidRDefault="007D22D7" w:rsidP="00C23654">
      <w:pPr>
        <w:tabs>
          <w:tab w:val="left" w:pos="1395"/>
          <w:tab w:val="left" w:pos="2745"/>
          <w:tab w:val="left" w:pos="2865"/>
        </w:tabs>
        <w:spacing w:after="0" w:line="240" w:lineRule="auto"/>
        <w:ind w:left="-426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     </w:t>
      </w:r>
      <w:r w:rsidR="009906CB">
        <w:rPr>
          <w:rFonts w:ascii="Times New Roman" w:hAnsi="Times New Roman"/>
          <w:sz w:val="26"/>
          <w:szCs w:val="26"/>
          <w:u w:val="single"/>
        </w:rPr>
        <w:t xml:space="preserve">                   </w:t>
      </w:r>
    </w:p>
    <w:p w14:paraId="057BBFD8" w14:textId="77777777" w:rsidR="007D22D7" w:rsidRPr="007D22D7" w:rsidRDefault="007D22D7" w:rsidP="00C23654">
      <w:pPr>
        <w:tabs>
          <w:tab w:val="left" w:pos="1395"/>
          <w:tab w:val="left" w:pos="2745"/>
          <w:tab w:val="left" w:pos="2865"/>
        </w:tabs>
        <w:spacing w:after="0" w:line="240" w:lineRule="auto"/>
        <w:ind w:left="-426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начальник Управления </w:t>
      </w:r>
    </w:p>
    <w:p w14:paraId="777B691A" w14:textId="77777777" w:rsidR="007D22D7" w:rsidRPr="007D22D7" w:rsidRDefault="007D22D7" w:rsidP="00C23654">
      <w:pPr>
        <w:tabs>
          <w:tab w:val="left" w:pos="1395"/>
          <w:tab w:val="left" w:pos="2745"/>
          <w:tab w:val="left" w:pos="2865"/>
        </w:tabs>
        <w:spacing w:after="0" w:line="240" w:lineRule="auto"/>
        <w:ind w:left="-426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Городского округа Подольск Комитета по архитектуре и </w:t>
      </w:r>
    </w:p>
    <w:p w14:paraId="547C0E05" w14:textId="77777777" w:rsidR="007D22D7" w:rsidRPr="007D22D7" w:rsidRDefault="007D22D7" w:rsidP="00C23654">
      <w:pPr>
        <w:tabs>
          <w:tab w:val="left" w:pos="1395"/>
          <w:tab w:val="left" w:pos="2745"/>
          <w:tab w:val="left" w:pos="2865"/>
        </w:tabs>
        <w:spacing w:after="0" w:line="240" w:lineRule="auto"/>
        <w:ind w:left="-426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градостроительству Московской области</w:t>
      </w:r>
    </w:p>
    <w:p w14:paraId="5150144A" w14:textId="3632A301" w:rsidR="007D22D7" w:rsidRPr="007D22D7" w:rsidRDefault="007D22D7" w:rsidP="00C23654">
      <w:pPr>
        <w:tabs>
          <w:tab w:val="left" w:pos="1395"/>
          <w:tab w:val="left" w:pos="2745"/>
          <w:tab w:val="left" w:pos="2865"/>
        </w:tabs>
        <w:spacing w:after="0" w:line="240" w:lineRule="auto"/>
        <w:ind w:left="-426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 (по согласованию)                                 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</w:t>
      </w:r>
      <w:r w:rsidR="00C23654">
        <w:rPr>
          <w:rFonts w:ascii="Times New Roman" w:hAnsi="Times New Roman"/>
          <w:sz w:val="26"/>
          <w:szCs w:val="26"/>
          <w:u w:val="single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="00C23654">
        <w:rPr>
          <w:rFonts w:ascii="Times New Roman" w:hAnsi="Times New Roman"/>
          <w:sz w:val="26"/>
          <w:szCs w:val="26"/>
          <w:u w:val="single"/>
        </w:rPr>
        <w:t xml:space="preserve"> </w:t>
      </w:r>
      <w:r w:rsidRPr="007D22D7">
        <w:rPr>
          <w:rFonts w:ascii="Times New Roman" w:hAnsi="Times New Roman"/>
          <w:sz w:val="26"/>
          <w:szCs w:val="26"/>
          <w:u w:val="single"/>
        </w:rPr>
        <w:t>Макунина Ю.В.</w:t>
      </w:r>
    </w:p>
    <w:p w14:paraId="5BD06209" w14:textId="77777777" w:rsidR="00A0468E" w:rsidRPr="007D22D7" w:rsidRDefault="00A0468E" w:rsidP="00C23654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78C71FA7" w14:textId="77777777" w:rsidR="00A0468E" w:rsidRPr="00135C3D" w:rsidRDefault="00A0468E" w:rsidP="00C23654">
      <w:pPr>
        <w:tabs>
          <w:tab w:val="left" w:pos="1395"/>
          <w:tab w:val="left" w:pos="2745"/>
          <w:tab w:val="left" w:pos="2865"/>
        </w:tabs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135C3D">
        <w:rPr>
          <w:rFonts w:ascii="Times New Roman" w:eastAsia="Times New Roman" w:hAnsi="Times New Roman" w:cs="Times New Roman"/>
          <w:sz w:val="26"/>
          <w:u w:val="single"/>
        </w:rPr>
        <w:t xml:space="preserve">депутат Совета депутатов Городского округа Подольск  </w:t>
      </w:r>
    </w:p>
    <w:p w14:paraId="3E3AB22C" w14:textId="4FA43687" w:rsidR="000021F6" w:rsidRDefault="00A0468E" w:rsidP="00C23654">
      <w:pPr>
        <w:tabs>
          <w:tab w:val="left" w:pos="1395"/>
          <w:tab w:val="left" w:pos="2745"/>
          <w:tab w:val="left" w:pos="2865"/>
        </w:tabs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6"/>
        </w:rPr>
      </w:pPr>
      <w:r w:rsidRPr="00135C3D">
        <w:rPr>
          <w:rFonts w:ascii="Times New Roman" w:eastAsia="Times New Roman" w:hAnsi="Times New Roman" w:cs="Times New Roman"/>
          <w:sz w:val="26"/>
          <w:u w:val="single"/>
        </w:rPr>
        <w:t>(по согласованию)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                                      </w:t>
      </w:r>
      <w:r w:rsidR="00C23654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  <w:r w:rsidR="00C23654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Щукин В.Ю.</w:t>
      </w:r>
      <w:r w:rsidRPr="00135C3D"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</w:p>
    <w:sectPr w:rsidR="000021F6" w:rsidSect="00B501FB">
      <w:pgSz w:w="11906" w:h="16838"/>
      <w:pgMar w:top="851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84FA8C" w14:textId="77777777" w:rsidR="001A6679" w:rsidRDefault="001A6679" w:rsidP="001A6679">
      <w:pPr>
        <w:spacing w:after="0" w:line="240" w:lineRule="auto"/>
      </w:pPr>
      <w:r>
        <w:separator/>
      </w:r>
    </w:p>
  </w:endnote>
  <w:endnote w:type="continuationSeparator" w:id="0">
    <w:p w14:paraId="0C68239B" w14:textId="77777777" w:rsidR="001A6679" w:rsidRDefault="001A6679" w:rsidP="001A66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9A955D" w14:textId="77777777" w:rsidR="001A6679" w:rsidRDefault="001A6679" w:rsidP="001A6679">
      <w:pPr>
        <w:spacing w:after="0" w:line="240" w:lineRule="auto"/>
      </w:pPr>
      <w:r>
        <w:separator/>
      </w:r>
    </w:p>
  </w:footnote>
  <w:footnote w:type="continuationSeparator" w:id="0">
    <w:p w14:paraId="1A0787C5" w14:textId="77777777" w:rsidR="001A6679" w:rsidRDefault="001A6679" w:rsidP="001A66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494074"/>
    <w:multiLevelType w:val="hybridMultilevel"/>
    <w:tmpl w:val="D1485750"/>
    <w:lvl w:ilvl="0" w:tplc="A5BED270">
      <w:start w:val="3"/>
      <w:numFmt w:val="decimal"/>
      <w:lvlText w:val="%1"/>
      <w:lvlJc w:val="left"/>
      <w:pPr>
        <w:ind w:left="-207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38490999"/>
    <w:multiLevelType w:val="hybridMultilevel"/>
    <w:tmpl w:val="A3F69422"/>
    <w:lvl w:ilvl="0" w:tplc="651EA112">
      <w:start w:val="1"/>
      <w:numFmt w:val="decimal"/>
      <w:lvlText w:val="%1."/>
      <w:lvlJc w:val="left"/>
      <w:pPr>
        <w:ind w:left="502" w:hanging="360"/>
      </w:pPr>
      <w:rPr>
        <w:rFonts w:hint="default"/>
        <w:sz w:val="26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49A91E29"/>
    <w:multiLevelType w:val="hybridMultilevel"/>
    <w:tmpl w:val="151E88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ED102A"/>
    <w:multiLevelType w:val="multilevel"/>
    <w:tmpl w:val="7C10DC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1F6"/>
    <w:rsid w:val="000021F6"/>
    <w:rsid w:val="0001439B"/>
    <w:rsid w:val="000237F8"/>
    <w:rsid w:val="00031ABB"/>
    <w:rsid w:val="0003376C"/>
    <w:rsid w:val="00033CF3"/>
    <w:rsid w:val="000450E6"/>
    <w:rsid w:val="00061F90"/>
    <w:rsid w:val="000628BE"/>
    <w:rsid w:val="00070500"/>
    <w:rsid w:val="00071255"/>
    <w:rsid w:val="000733A6"/>
    <w:rsid w:val="000C002F"/>
    <w:rsid w:val="000C1A02"/>
    <w:rsid w:val="000C7D03"/>
    <w:rsid w:val="000D5E86"/>
    <w:rsid w:val="000E62B2"/>
    <w:rsid w:val="000F0BD0"/>
    <w:rsid w:val="000F4DE8"/>
    <w:rsid w:val="000F7BEC"/>
    <w:rsid w:val="00107FCA"/>
    <w:rsid w:val="00113D4F"/>
    <w:rsid w:val="001168C0"/>
    <w:rsid w:val="0011745B"/>
    <w:rsid w:val="00131468"/>
    <w:rsid w:val="00133EB2"/>
    <w:rsid w:val="00134FC2"/>
    <w:rsid w:val="001372F2"/>
    <w:rsid w:val="00153496"/>
    <w:rsid w:val="00164EBF"/>
    <w:rsid w:val="00171757"/>
    <w:rsid w:val="00182316"/>
    <w:rsid w:val="00195069"/>
    <w:rsid w:val="001A2014"/>
    <w:rsid w:val="001A30B2"/>
    <w:rsid w:val="001A6679"/>
    <w:rsid w:val="001B2573"/>
    <w:rsid w:val="001B5BA9"/>
    <w:rsid w:val="001B680D"/>
    <w:rsid w:val="001B685B"/>
    <w:rsid w:val="001B7118"/>
    <w:rsid w:val="002016A5"/>
    <w:rsid w:val="002032A3"/>
    <w:rsid w:val="00235795"/>
    <w:rsid w:val="00243DD1"/>
    <w:rsid w:val="002472DE"/>
    <w:rsid w:val="00273288"/>
    <w:rsid w:val="00274790"/>
    <w:rsid w:val="0028193B"/>
    <w:rsid w:val="0029309C"/>
    <w:rsid w:val="002A179D"/>
    <w:rsid w:val="002B6BF7"/>
    <w:rsid w:val="002B6E51"/>
    <w:rsid w:val="002C4D56"/>
    <w:rsid w:val="002D37D9"/>
    <w:rsid w:val="002E4501"/>
    <w:rsid w:val="002E620E"/>
    <w:rsid w:val="00304012"/>
    <w:rsid w:val="0030562C"/>
    <w:rsid w:val="003068D8"/>
    <w:rsid w:val="0030731F"/>
    <w:rsid w:val="00313199"/>
    <w:rsid w:val="00315E7D"/>
    <w:rsid w:val="00324B9A"/>
    <w:rsid w:val="00331573"/>
    <w:rsid w:val="00331680"/>
    <w:rsid w:val="003512D6"/>
    <w:rsid w:val="003566BA"/>
    <w:rsid w:val="0036293F"/>
    <w:rsid w:val="00371243"/>
    <w:rsid w:val="00377DC0"/>
    <w:rsid w:val="00390D9F"/>
    <w:rsid w:val="00396187"/>
    <w:rsid w:val="003A2BB3"/>
    <w:rsid w:val="003B4785"/>
    <w:rsid w:val="003B6DBE"/>
    <w:rsid w:val="003E150B"/>
    <w:rsid w:val="003F19D0"/>
    <w:rsid w:val="003F1FE1"/>
    <w:rsid w:val="00401C77"/>
    <w:rsid w:val="00410C4C"/>
    <w:rsid w:val="00416764"/>
    <w:rsid w:val="00420AAE"/>
    <w:rsid w:val="00440DC4"/>
    <w:rsid w:val="00460909"/>
    <w:rsid w:val="004647C5"/>
    <w:rsid w:val="004652C4"/>
    <w:rsid w:val="004658C5"/>
    <w:rsid w:val="004759C2"/>
    <w:rsid w:val="0048237F"/>
    <w:rsid w:val="00485497"/>
    <w:rsid w:val="00497F8C"/>
    <w:rsid w:val="004A012E"/>
    <w:rsid w:val="004D33C1"/>
    <w:rsid w:val="004D64CF"/>
    <w:rsid w:val="004E40D2"/>
    <w:rsid w:val="004E4C9A"/>
    <w:rsid w:val="004E5B3F"/>
    <w:rsid w:val="00501F01"/>
    <w:rsid w:val="00515F7E"/>
    <w:rsid w:val="005162C8"/>
    <w:rsid w:val="00532368"/>
    <w:rsid w:val="00540FBF"/>
    <w:rsid w:val="00557AA3"/>
    <w:rsid w:val="005A042A"/>
    <w:rsid w:val="005A3CCD"/>
    <w:rsid w:val="005B0A87"/>
    <w:rsid w:val="005B0AFA"/>
    <w:rsid w:val="005B323D"/>
    <w:rsid w:val="005C2C06"/>
    <w:rsid w:val="00642EE5"/>
    <w:rsid w:val="006563E1"/>
    <w:rsid w:val="00662173"/>
    <w:rsid w:val="006660F6"/>
    <w:rsid w:val="0066771A"/>
    <w:rsid w:val="006726D6"/>
    <w:rsid w:val="00672930"/>
    <w:rsid w:val="0067329F"/>
    <w:rsid w:val="00677421"/>
    <w:rsid w:val="00685940"/>
    <w:rsid w:val="006A2E44"/>
    <w:rsid w:val="006C053F"/>
    <w:rsid w:val="006C124C"/>
    <w:rsid w:val="006C1BE7"/>
    <w:rsid w:val="006C36F9"/>
    <w:rsid w:val="006D11B1"/>
    <w:rsid w:val="00712937"/>
    <w:rsid w:val="007378FB"/>
    <w:rsid w:val="00744CA3"/>
    <w:rsid w:val="0074521B"/>
    <w:rsid w:val="0074756A"/>
    <w:rsid w:val="00757823"/>
    <w:rsid w:val="0076633C"/>
    <w:rsid w:val="00770626"/>
    <w:rsid w:val="00787DDC"/>
    <w:rsid w:val="00796D77"/>
    <w:rsid w:val="007C2A24"/>
    <w:rsid w:val="007D22D7"/>
    <w:rsid w:val="007D4DFD"/>
    <w:rsid w:val="007E28C8"/>
    <w:rsid w:val="007E6A92"/>
    <w:rsid w:val="007F367D"/>
    <w:rsid w:val="007F3F90"/>
    <w:rsid w:val="008256BA"/>
    <w:rsid w:val="00834223"/>
    <w:rsid w:val="00864ADD"/>
    <w:rsid w:val="00867CED"/>
    <w:rsid w:val="00877CB2"/>
    <w:rsid w:val="00881213"/>
    <w:rsid w:val="008A6DD7"/>
    <w:rsid w:val="008B5C5E"/>
    <w:rsid w:val="008B7E0E"/>
    <w:rsid w:val="008C2661"/>
    <w:rsid w:val="008D79F1"/>
    <w:rsid w:val="008E6613"/>
    <w:rsid w:val="008F2D12"/>
    <w:rsid w:val="008F417B"/>
    <w:rsid w:val="0090106F"/>
    <w:rsid w:val="00902147"/>
    <w:rsid w:val="0090576C"/>
    <w:rsid w:val="0090632A"/>
    <w:rsid w:val="00914CE7"/>
    <w:rsid w:val="00921F0B"/>
    <w:rsid w:val="00925188"/>
    <w:rsid w:val="0093047F"/>
    <w:rsid w:val="00940441"/>
    <w:rsid w:val="00940558"/>
    <w:rsid w:val="00951B48"/>
    <w:rsid w:val="009662FE"/>
    <w:rsid w:val="00977B41"/>
    <w:rsid w:val="00981921"/>
    <w:rsid w:val="00981996"/>
    <w:rsid w:val="009906CB"/>
    <w:rsid w:val="00992B39"/>
    <w:rsid w:val="00993F46"/>
    <w:rsid w:val="00996F5B"/>
    <w:rsid w:val="009B03F5"/>
    <w:rsid w:val="009C6539"/>
    <w:rsid w:val="009C779E"/>
    <w:rsid w:val="009D7096"/>
    <w:rsid w:val="009E3BA5"/>
    <w:rsid w:val="009F18F8"/>
    <w:rsid w:val="009F7018"/>
    <w:rsid w:val="00A0468E"/>
    <w:rsid w:val="00A05CAD"/>
    <w:rsid w:val="00A16F30"/>
    <w:rsid w:val="00A2493A"/>
    <w:rsid w:val="00A4173F"/>
    <w:rsid w:val="00A455A2"/>
    <w:rsid w:val="00A53897"/>
    <w:rsid w:val="00A56168"/>
    <w:rsid w:val="00A666DE"/>
    <w:rsid w:val="00A72F14"/>
    <w:rsid w:val="00A8403D"/>
    <w:rsid w:val="00AB353C"/>
    <w:rsid w:val="00AB6B3C"/>
    <w:rsid w:val="00AC3D71"/>
    <w:rsid w:val="00AC4590"/>
    <w:rsid w:val="00AD5ACA"/>
    <w:rsid w:val="00AE7FD5"/>
    <w:rsid w:val="00B0044D"/>
    <w:rsid w:val="00B27B47"/>
    <w:rsid w:val="00B44140"/>
    <w:rsid w:val="00B46B70"/>
    <w:rsid w:val="00B501FB"/>
    <w:rsid w:val="00B721D2"/>
    <w:rsid w:val="00B9317B"/>
    <w:rsid w:val="00BB3827"/>
    <w:rsid w:val="00BB7055"/>
    <w:rsid w:val="00BC5561"/>
    <w:rsid w:val="00BD03EA"/>
    <w:rsid w:val="00BE5B53"/>
    <w:rsid w:val="00C1040D"/>
    <w:rsid w:val="00C23654"/>
    <w:rsid w:val="00C36102"/>
    <w:rsid w:val="00C43092"/>
    <w:rsid w:val="00C612C6"/>
    <w:rsid w:val="00C625D1"/>
    <w:rsid w:val="00C667B2"/>
    <w:rsid w:val="00C719A6"/>
    <w:rsid w:val="00C80F53"/>
    <w:rsid w:val="00C826B0"/>
    <w:rsid w:val="00C8353D"/>
    <w:rsid w:val="00C87B40"/>
    <w:rsid w:val="00C90AE0"/>
    <w:rsid w:val="00CA4399"/>
    <w:rsid w:val="00CA5271"/>
    <w:rsid w:val="00CB509E"/>
    <w:rsid w:val="00CC06C9"/>
    <w:rsid w:val="00CC2A22"/>
    <w:rsid w:val="00CD2115"/>
    <w:rsid w:val="00CD5E68"/>
    <w:rsid w:val="00CE5EB0"/>
    <w:rsid w:val="00CF20DB"/>
    <w:rsid w:val="00D06BF2"/>
    <w:rsid w:val="00D20401"/>
    <w:rsid w:val="00D612B1"/>
    <w:rsid w:val="00D63742"/>
    <w:rsid w:val="00D77E25"/>
    <w:rsid w:val="00D8159F"/>
    <w:rsid w:val="00D909B4"/>
    <w:rsid w:val="00D917FB"/>
    <w:rsid w:val="00D93FCF"/>
    <w:rsid w:val="00DB0F1F"/>
    <w:rsid w:val="00DC03DF"/>
    <w:rsid w:val="00DD1460"/>
    <w:rsid w:val="00DD1E5F"/>
    <w:rsid w:val="00DD6EC4"/>
    <w:rsid w:val="00DD74A9"/>
    <w:rsid w:val="00DE36ED"/>
    <w:rsid w:val="00DE40CB"/>
    <w:rsid w:val="00DE4C80"/>
    <w:rsid w:val="00DF58A9"/>
    <w:rsid w:val="00DF71FE"/>
    <w:rsid w:val="00E0476A"/>
    <w:rsid w:val="00E219AA"/>
    <w:rsid w:val="00E27213"/>
    <w:rsid w:val="00E30313"/>
    <w:rsid w:val="00E40B74"/>
    <w:rsid w:val="00E424B4"/>
    <w:rsid w:val="00E45976"/>
    <w:rsid w:val="00E677E0"/>
    <w:rsid w:val="00E80960"/>
    <w:rsid w:val="00E85EB5"/>
    <w:rsid w:val="00E86DF3"/>
    <w:rsid w:val="00E902F6"/>
    <w:rsid w:val="00E92821"/>
    <w:rsid w:val="00E9646F"/>
    <w:rsid w:val="00E971DC"/>
    <w:rsid w:val="00EB004B"/>
    <w:rsid w:val="00ED055B"/>
    <w:rsid w:val="00ED1B90"/>
    <w:rsid w:val="00EE5E9D"/>
    <w:rsid w:val="00EF6CD3"/>
    <w:rsid w:val="00F0023A"/>
    <w:rsid w:val="00F00BCB"/>
    <w:rsid w:val="00F07939"/>
    <w:rsid w:val="00F12DE8"/>
    <w:rsid w:val="00F12EDD"/>
    <w:rsid w:val="00F20DAF"/>
    <w:rsid w:val="00F3139B"/>
    <w:rsid w:val="00F33B1F"/>
    <w:rsid w:val="00F401B1"/>
    <w:rsid w:val="00F464D7"/>
    <w:rsid w:val="00F5003B"/>
    <w:rsid w:val="00F51E3A"/>
    <w:rsid w:val="00F53496"/>
    <w:rsid w:val="00F62087"/>
    <w:rsid w:val="00F67F02"/>
    <w:rsid w:val="00F71BCD"/>
    <w:rsid w:val="00F859D5"/>
    <w:rsid w:val="00F94331"/>
    <w:rsid w:val="00FA0FA3"/>
    <w:rsid w:val="00FA6034"/>
    <w:rsid w:val="00FB2F3E"/>
    <w:rsid w:val="00FE7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38F89"/>
  <w15:docId w15:val="{03708627-700B-45D3-BC1B-A800DE7C3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756A"/>
    <w:pPr>
      <w:ind w:left="720"/>
      <w:contextualSpacing/>
    </w:pPr>
  </w:style>
  <w:style w:type="table" w:styleId="a4">
    <w:name w:val="Table Grid"/>
    <w:basedOn w:val="a1"/>
    <w:uiPriority w:val="39"/>
    <w:rsid w:val="00864AD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40D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40DC4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1A6679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1A6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A6679"/>
  </w:style>
  <w:style w:type="paragraph" w:styleId="aa">
    <w:name w:val="footer"/>
    <w:basedOn w:val="a"/>
    <w:link w:val="ab"/>
    <w:uiPriority w:val="99"/>
    <w:unhideWhenUsed/>
    <w:rsid w:val="001A6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A6679"/>
  </w:style>
  <w:style w:type="paragraph" w:styleId="ac">
    <w:name w:val="No Spacing"/>
    <w:uiPriority w:val="1"/>
    <w:qFormat/>
    <w:rsid w:val="003056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846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3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26DC2A-EB24-4C8A-B1D0-6F457A2C5A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2873</TotalTime>
  <Pages>4</Pages>
  <Words>1360</Words>
  <Characters>7754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Ивлева Марина Николаевна</dc:creator>
  <cp:keywords/>
  <dc:description/>
  <cp:lastModifiedBy>berezkinada</cp:lastModifiedBy>
  <cp:revision>19</cp:revision>
  <cp:lastPrinted>2026-09-15T07:06:00Z</cp:lastPrinted>
  <dcterms:created xsi:type="dcterms:W3CDTF">2025-06-26T11:18:00Z</dcterms:created>
  <dcterms:modified xsi:type="dcterms:W3CDTF">2026-09-15T08:30:00Z</dcterms:modified>
</cp:coreProperties>
</file>