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6E343B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15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1CE2FF9D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41144">
        <w:rPr>
          <w:rFonts w:ascii="Times New Roman" w:eastAsia="Times New Roman" w:hAnsi="Times New Roman" w:cs="Times New Roman"/>
          <w:sz w:val="26"/>
        </w:rPr>
        <w:t>4</w:t>
      </w:r>
      <w:r w:rsidR="00A709A0">
        <w:rPr>
          <w:rFonts w:ascii="Times New Roman" w:eastAsia="Times New Roman" w:hAnsi="Times New Roman" w:cs="Times New Roman"/>
          <w:sz w:val="26"/>
        </w:rPr>
        <w:t>9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9A0">
        <w:rPr>
          <w:rFonts w:ascii="Times New Roman" w:eastAsia="Times New Roman" w:hAnsi="Times New Roman" w:cs="Times New Roman"/>
          <w:sz w:val="26"/>
        </w:rPr>
        <w:t>15</w:t>
      </w:r>
      <w:r w:rsidR="00224DF8">
        <w:rPr>
          <w:rFonts w:ascii="Times New Roman" w:eastAsia="Times New Roman" w:hAnsi="Times New Roman" w:cs="Times New Roman"/>
          <w:sz w:val="26"/>
        </w:rPr>
        <w:t>.</w:t>
      </w:r>
      <w:r w:rsidR="00A709A0">
        <w:rPr>
          <w:rFonts w:ascii="Times New Roman" w:eastAsia="Times New Roman" w:hAnsi="Times New Roman" w:cs="Times New Roman"/>
          <w:sz w:val="26"/>
        </w:rPr>
        <w:t>10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9C6BB89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«магазины» для земельного участка с кадастровым номером 50:55:0030920:52 площадью 500 кв. м, расположенного по адресу: Российская Федерация, Московская область, г.о. Подольск, г Подольск, ул Ватутина, з/у 77</w:t>
      </w:r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01EED584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50:55:0030920:52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«Ж-2»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домами.</w:t>
      </w:r>
      <w:r w:rsidR="00A709A0" w:rsidRP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Вид использования 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магазины</w:t>
      </w:r>
      <w:r w:rsidR="00B32BC1" w:rsidRPr="00B32BC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448939B2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A709A0">
        <w:rPr>
          <w:rFonts w:ascii="Times New Roman" w:hAnsi="Times New Roman" w:cs="Times New Roman"/>
          <w:sz w:val="26"/>
          <w:szCs w:val="26"/>
          <w:u w:val="single"/>
        </w:rPr>
        <w:t>Толстикова Ольга Емельяновна</w:t>
      </w:r>
      <w:r w:rsidR="00B32BC1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43873DFC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</w:t>
      </w:r>
      <w:r w:rsidR="00F60ADB">
        <w:rPr>
          <w:rFonts w:ascii="Times New Roman" w:eastAsia="Times New Roman" w:hAnsi="Times New Roman" w:cs="Times New Roman"/>
          <w:sz w:val="26"/>
          <w:u w:val="single"/>
        </w:rPr>
        <w:t>магазинв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» выполнено ООО «АРХПРОЕКТ-ХХI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142 100, Московская область, Городской округ Подольск, г. Подольск, ул. Комсомольская, д. 59, пом. 101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36073166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с 01.10.2026 по 15.10.2026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7904EAC2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23.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A709A0" w:rsidRPr="00A709A0">
        <w:rPr>
          <w:rFonts w:ascii="Times New Roman" w:eastAsia="Times New Roman" w:hAnsi="Times New Roman" w:cs="Times New Roman"/>
          <w:sz w:val="26"/>
          <w:u w:val="single"/>
        </w:rPr>
        <w:t>50:55:0030920:52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495115BC" w14:textId="77777777" w:rsidR="00E37EEB" w:rsidRDefault="00E37EEB" w:rsidP="00A709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4E16CE2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>01.10.2026 по 08.10.2026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58B364DA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351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36EE5">
        <w:tc>
          <w:tcPr>
            <w:tcW w:w="5104" w:type="dxa"/>
          </w:tcPr>
          <w:p w14:paraId="02D753D9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36EE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36EE5">
        <w:tc>
          <w:tcPr>
            <w:tcW w:w="5104" w:type="dxa"/>
          </w:tcPr>
          <w:p w14:paraId="56CEA228" w14:textId="502FB42B" w:rsidR="00696F26" w:rsidRDefault="00696F26" w:rsidP="00E37EEB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6E33DDBE" w:rsidR="00A03517" w:rsidRPr="00D34C95" w:rsidRDefault="00A03517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3C03F" w14:textId="6A92F585" w:rsidR="00696F26" w:rsidRDefault="00696F26" w:rsidP="00E37EEB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2AB8871A" w:rsidR="00A03517" w:rsidRPr="00A64F33" w:rsidRDefault="00A03517" w:rsidP="00E37EEB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355F17DA" w14:textId="1C22D120" w:rsidR="00696F26" w:rsidRDefault="00696F26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4D223BDB" w:rsidR="00A03517" w:rsidRPr="00AE34F1" w:rsidRDefault="00A03517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797C8B3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326E328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9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15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10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3E8B2B88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на условно разрешенный вид использования 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>«магазины» для земельного участка с кадастровым номером 50:55:0030920:52 площадью 500 кв. м, расположенного по адресу: Российская Федерация, Московская область, г.о. Подольск, г Подольск, ул</w:t>
      </w:r>
      <w:r w:rsidR="008C3845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03517" w:rsidRPr="00A03517">
        <w:rPr>
          <w:rFonts w:ascii="Times New Roman" w:eastAsia="Times New Roman" w:hAnsi="Times New Roman" w:cs="Times New Roman"/>
          <w:sz w:val="26"/>
          <w:u w:val="single"/>
        </w:rPr>
        <w:t xml:space="preserve"> Ватутина, з/у 77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5011FF95" w:rsidR="00696F26" w:rsidRPr="00696F26" w:rsidRDefault="00A03517" w:rsidP="00A03517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>редложени</w:t>
      </w:r>
      <w:r>
        <w:rPr>
          <w:rFonts w:ascii="Times New Roman" w:eastAsia="Segoe UI Symbol" w:hAnsi="Times New Roman" w:cs="Times New Roman"/>
          <w:sz w:val="26"/>
          <w:u w:val="single"/>
        </w:rPr>
        <w:t>й</w:t>
      </w:r>
      <w:r w:rsidR="00E37EEB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и замечаний </w:t>
      </w:r>
      <w:r w:rsidR="00696F26" w:rsidRPr="00696F26">
        <w:rPr>
          <w:rFonts w:ascii="Times New Roman" w:eastAsia="Segoe UI Symbol" w:hAnsi="Times New Roman" w:cs="Times New Roman"/>
          <w:sz w:val="26"/>
          <w:u w:val="single"/>
        </w:rPr>
        <w:t xml:space="preserve">от участников общественных обсуждений </w:t>
      </w:r>
      <w:r>
        <w:rPr>
          <w:rFonts w:ascii="Times New Roman" w:eastAsia="Segoe UI Symbol" w:hAnsi="Times New Roman" w:cs="Times New Roman"/>
          <w:sz w:val="26"/>
          <w:u w:val="single"/>
        </w:rPr>
        <w:t>не поступало.</w:t>
      </w:r>
    </w:p>
    <w:p w14:paraId="5E89BE92" w14:textId="0F68B8EB" w:rsidR="00696F26" w:rsidRDefault="00DC0277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Необходимо отметить следующее:</w:t>
      </w:r>
    </w:p>
    <w:p w14:paraId="1894F321" w14:textId="1C73E025" w:rsidR="00D23FEA" w:rsidRDefault="000E240A" w:rsidP="00D23FEA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В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Схем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>е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 xml:space="preserve"> земельного участка с отображением местоположения существующих объектов капитального строительства, сетей инженерного обеспечения, планировочных ограничений и планируемого к размещению объекта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(далее – СПОЗУ)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(страница 1</w:t>
      </w:r>
      <w:r w:rsidR="00430531">
        <w:rPr>
          <w:rFonts w:ascii="Times New Roman" w:eastAsia="Segoe UI Symbol" w:hAnsi="Times New Roman" w:cs="Times New Roman"/>
          <w:sz w:val="26"/>
          <w:u w:val="single"/>
        </w:rPr>
        <w:t>3</w:t>
      </w:r>
      <w:r w:rsidR="000E6FD6" w:rsidRPr="000E6FD6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Заключения 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                      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о соблюдении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требований технических регламентов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Pr="000E240A">
        <w:rPr>
          <w:rFonts w:ascii="Times New Roman" w:eastAsia="Segoe UI Symbol" w:hAnsi="Times New Roman" w:cs="Times New Roman"/>
          <w:sz w:val="26"/>
          <w:u w:val="single"/>
        </w:rPr>
        <w:t>для объектов капитального строительства при реализации разрешения на условно разрешенный вид использования земельного участка</w:t>
      </w:r>
      <w:r w:rsidR="00D23FEA">
        <w:rPr>
          <w:rFonts w:ascii="Times New Roman" w:eastAsia="Segoe UI Symbol" w:hAnsi="Times New Roman" w:cs="Times New Roman"/>
          <w:sz w:val="26"/>
          <w:u w:val="single"/>
        </w:rPr>
        <w:t xml:space="preserve"> – далее Заключение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) не представлена информация о </w:t>
      </w:r>
      <w:r w:rsidR="00430531">
        <w:rPr>
          <w:rFonts w:ascii="Times New Roman" w:eastAsia="Segoe UI Symbol" w:hAnsi="Times New Roman" w:cs="Times New Roman"/>
          <w:sz w:val="26"/>
          <w:u w:val="single"/>
        </w:rPr>
        <w:t>зоне погрузки/разгрузки</w:t>
      </w:r>
      <w:r w:rsidR="00966079">
        <w:rPr>
          <w:rFonts w:ascii="Times New Roman" w:eastAsia="Segoe UI Symbol" w:hAnsi="Times New Roman" w:cs="Times New Roman"/>
          <w:sz w:val="26"/>
          <w:u w:val="single"/>
        </w:rPr>
        <w:t xml:space="preserve"> для грузового транспорта</w:t>
      </w:r>
      <w:r w:rsidR="00D23FEA">
        <w:rPr>
          <w:rFonts w:ascii="Times New Roman" w:eastAsia="Segoe UI Symbol" w:hAnsi="Times New Roman" w:cs="Times New Roman"/>
          <w:sz w:val="26"/>
          <w:u w:val="single"/>
        </w:rPr>
        <w:t>, н</w:t>
      </w:r>
      <w:r w:rsidR="00ED7C9C">
        <w:rPr>
          <w:rFonts w:ascii="Times New Roman" w:eastAsia="Segoe UI Symbol" w:hAnsi="Times New Roman" w:cs="Times New Roman"/>
          <w:sz w:val="26"/>
          <w:u w:val="single"/>
        </w:rPr>
        <w:t xml:space="preserve">е представлен расчет необходимого количества парковочных мест для существующего и для планируемого к строительству объекта – </w:t>
      </w:r>
      <w:r w:rsidR="00430531">
        <w:rPr>
          <w:rFonts w:ascii="Times New Roman" w:eastAsia="Segoe UI Symbol" w:hAnsi="Times New Roman" w:cs="Times New Roman"/>
          <w:sz w:val="26"/>
          <w:u w:val="single"/>
        </w:rPr>
        <w:t>магазин</w:t>
      </w:r>
      <w:r w:rsidR="00D23FEA">
        <w:rPr>
          <w:rFonts w:ascii="Times New Roman" w:eastAsia="Segoe UI Symbol" w:hAnsi="Times New Roman" w:cs="Times New Roman"/>
          <w:sz w:val="26"/>
          <w:u w:val="single"/>
        </w:rPr>
        <w:t xml:space="preserve">, </w:t>
      </w:r>
      <w:r w:rsidR="004F1613">
        <w:rPr>
          <w:rFonts w:ascii="Times New Roman" w:eastAsia="Segoe UI Symbol" w:hAnsi="Times New Roman" w:cs="Times New Roman"/>
          <w:sz w:val="26"/>
          <w:u w:val="single"/>
        </w:rPr>
        <w:t xml:space="preserve">не представлена информация </w:t>
      </w:r>
      <w:r w:rsidR="00C82B76">
        <w:rPr>
          <w:rFonts w:ascii="Times New Roman" w:eastAsia="Segoe UI Symbol" w:hAnsi="Times New Roman" w:cs="Times New Roman"/>
          <w:sz w:val="26"/>
          <w:u w:val="single"/>
        </w:rPr>
        <w:t>о местах</w:t>
      </w:r>
      <w:r w:rsidR="000207CA">
        <w:rPr>
          <w:rFonts w:ascii="Times New Roman" w:eastAsia="Segoe UI Symbol" w:hAnsi="Times New Roman" w:cs="Times New Roman"/>
          <w:sz w:val="26"/>
          <w:u w:val="single"/>
        </w:rPr>
        <w:t xml:space="preserve"> для ТБО. </w:t>
      </w:r>
      <w:r w:rsidR="00D23FEA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</w:p>
    <w:p w14:paraId="3544BF6A" w14:textId="317CEAA5" w:rsidR="00D23FEA" w:rsidRDefault="00D23FEA" w:rsidP="00D23FEA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В земельном участке расположены существующие строения, возведенные без учета требований градостроительного регламента зоны,</w:t>
      </w:r>
      <w:r w:rsidR="001D282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bookmarkStart w:id="0" w:name="_GoBack"/>
      <w:bookmarkEnd w:id="0"/>
      <w:r w:rsidR="004110E4">
        <w:rPr>
          <w:rFonts w:ascii="Times New Roman" w:eastAsia="Segoe UI Symbol" w:hAnsi="Times New Roman" w:cs="Times New Roman"/>
          <w:sz w:val="26"/>
          <w:u w:val="single"/>
        </w:rPr>
        <w:t>которые планируются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к сносу согласно информации, представленной в Заключении.</w:t>
      </w:r>
    </w:p>
    <w:p w14:paraId="29FD87EF" w14:textId="54979733" w:rsidR="00D23FEA" w:rsidRDefault="00D23FEA" w:rsidP="00D23FEA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Уведомление о планируемом сносе объектов капитального строительство на указанном земельном участке в Администрацию Городского округа Подольск не поступало, в связи</w:t>
      </w:r>
      <w:r w:rsidR="001D2828">
        <w:rPr>
          <w:rFonts w:ascii="Times New Roman" w:eastAsia="Segoe UI Symbol" w:hAnsi="Times New Roman" w:cs="Times New Roman"/>
          <w:sz w:val="26"/>
          <w:u w:val="single"/>
        </w:rPr>
        <w:t xml:space="preserve">                     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с чем нет подтверждающей информации по реализации в полном объеме мероприятий, предусмотренных Заключением.</w:t>
      </w:r>
    </w:p>
    <w:p w14:paraId="130B8FDA" w14:textId="77777777" w:rsidR="00DC0277" w:rsidRPr="00696F26" w:rsidRDefault="00DC0277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8711CD" w14:textId="61F7E4C8" w:rsidR="006C4406" w:rsidRDefault="007D22D7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C36EE5" w:rsidRDefault="00C36EE5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C36EE5" w:rsidRDefault="00C36EE5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C36EE5" w:rsidRDefault="00C36EE5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C36EE5" w:rsidRDefault="00C36EE5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07CA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240A"/>
    <w:rsid w:val="000E62B2"/>
    <w:rsid w:val="000E6FD6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D2828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10E4"/>
    <w:rsid w:val="00416764"/>
    <w:rsid w:val="00417056"/>
    <w:rsid w:val="00420AAE"/>
    <w:rsid w:val="00430531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1613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27A3A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1303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C3845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079"/>
    <w:rsid w:val="009662FE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28A2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3517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09A0"/>
    <w:rsid w:val="00A72F14"/>
    <w:rsid w:val="00A8403D"/>
    <w:rsid w:val="00A90571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158D"/>
    <w:rsid w:val="00B12042"/>
    <w:rsid w:val="00B21908"/>
    <w:rsid w:val="00B21D93"/>
    <w:rsid w:val="00B24524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36EE5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2B76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23FEA"/>
    <w:rsid w:val="00D34C95"/>
    <w:rsid w:val="00D37A60"/>
    <w:rsid w:val="00D43002"/>
    <w:rsid w:val="00D43B11"/>
    <w:rsid w:val="00D47919"/>
    <w:rsid w:val="00D53F06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277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37EE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D7C9C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0ADB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BB810-0094-4F5D-A369-4E68B874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28</cp:revision>
  <cp:lastPrinted>2026-10-15T07:02:00Z</cp:lastPrinted>
  <dcterms:created xsi:type="dcterms:W3CDTF">2026-06-15T08:27:00Z</dcterms:created>
  <dcterms:modified xsi:type="dcterms:W3CDTF">2026-10-15T07:02:00Z</dcterms:modified>
</cp:coreProperties>
</file>